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«27» декабря 2021 г.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r w:rsidRPr="007C52E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«Предоставление разрешения на условно разрешенный вид использования земельного участка –</w:t>
      </w:r>
      <w:r w:rsidRPr="007C52E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 xml:space="preserve"> «Для индивидуального жилищного строительства</w:t>
      </w:r>
      <w:r w:rsidRPr="007C52E9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» (код 2.1) </w:t>
      </w:r>
      <w:r w:rsidRPr="007C52E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с кадастровым номером 57:25:0021404:854, площадью 592 кв. м, местоположением: г. Орел, ул. Итальянская»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г. Орла от 06.12.2021 г. № 84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7C52E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2 человека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7C52E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«23» декабря 2021 года № 67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7C52E9" w:rsidRPr="007C52E9" w:rsidTr="00064CA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 комиссии</w:t>
            </w:r>
          </w:p>
        </w:tc>
      </w:tr>
      <w:tr w:rsidR="007C52E9" w:rsidRPr="007C52E9" w:rsidTr="00064CA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Участок №№57:25:001404:854, 57:25:001404:855  входят в состав СНТ «Коммунальник-3» и это подтверждается тем, что они были образованы из участков № 296б, 296д, 296г, с кадастровыми номерами 57:25:001404:359, 57:25:001404:469, 57:25:001404:645 соответственно. Данные участки находятся в составе СНТ с 1992 года, что подтверждается карточкой учета поступления денежных средств от членов СНТ «Коммунальник-3». За участок 296б 31 октября 1992 г. были оплачены вступительные взносы и за инфраструктуру садоводческого товарищества. Такая же ситуация с участком 296г (взносы от 02 сентября 2001 г.). По участку 296д карточка новая, старая не сохранилась (взносы от 22 апреля 2013 г.). 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Также, из свидетельства о праве на землю в собственность № 50164 от 07.12.1999 г., выданное собственнику смежного земельного участка (№57:25:001404:6) Пожарскому В.В., следует, что решением (постановлением) администрации</w:t>
            </w: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br/>
              <w:t xml:space="preserve">г. Орла от 06 ноября 1996 г. №1180 предоставлены в собственность земли для садоводства, площадью 600 кв.м, как члену садоводческого товарищества «Коммунальник-3». То есть, участок 296в также был в составе СНТ. 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Факт того, что Миронова М.Г. была в СНТ также доказывается списком собственников СНТ «Коммунальник-3» на 01.01.2016 г. Ей принадлежал участок 296б, а участок 296д ее супругу Сыромятникову Д.В.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Также в Уставе СНТ «Коммунальник-3», который утвержден Протоколом общего собрания №1 от 13.04.2013 г. указано, что председателем правления СНТ «Коммунальник-3 являлась Миронова М.Г. Председатель СНТ может быть избран только из числа членов СНТ владеющими участками. 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Вывод участка из территории СНТ невозможен, потому что она не может быть разделена. Если исключить участки №№57:25:001404:854, 57:25:001404:855, то участок 296в (№57:25:001404:6) останется без коммуникаций, таких как: электроснабжение, водоснабжение и дороги. Участки 296д, 296г также будут отключены от коммуникаций в связи с бездоговорным потреблением. СНТ имеет право не обеспечивать участки коммуникациями, которые не входят в состав СНТ.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Кроме того, для подъезда к участкам 296б, 296д, 296г используются земли территории СНТ «Коммунальник-3», электроэнергия поступает от сетей СНТ, вывоз ТБО также </w:t>
            </w: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 xml:space="preserve">осуществляется за счет взносов СНТ. 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Решения общего собрания о смене видов разрешенного использования участков, отделения или изменения границ СНТ Коммунальник-3 не принимались.</w:t>
            </w:r>
          </w:p>
          <w:p w:rsidR="007C52E9" w:rsidRPr="007C52E9" w:rsidRDefault="007C52E9" w:rsidP="007C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7C52E9">
              <w:rPr>
                <w:rFonts w:ascii="Times New Roman" w:eastAsia="Andale Sans UI" w:hAnsi="Times New Roman" w:cs="Times New Roman"/>
                <w:sz w:val="28"/>
                <w:szCs w:val="28"/>
              </w:rPr>
              <w:t>Согласно статье 26 Федерального закона от 26.03.2003 N 35-ФЗ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в том числе объектов микрогенерации, а также объектов электросетевого хозяйства, принадлежащих сетевым организациям и иным лицам носит однократный характер.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7C52E9" w:rsidRPr="007C52E9" w:rsidRDefault="007C52E9" w:rsidP="007C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Согласно постановлению Правительства РФ от 27.12.2004 </w:t>
            </w: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br/>
              <w:t>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е</w:t>
            </w:r>
            <w:r w:rsidRPr="007C52E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 </w:t>
            </w: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Мы с этим столкнулись, пытаясь подвести на </w:t>
            </w: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 xml:space="preserve">территорию СНТ 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городской свет. Этих сетей нет.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Учесть высказанное замечание.</w:t>
            </w:r>
          </w:p>
        </w:tc>
      </w:tr>
      <w:tr w:rsidR="007C52E9" w:rsidRPr="007C52E9" w:rsidTr="00064CA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Мне стали доступны карты границ территории СНТ «Коммунальник-3» 1974 г., 1993 г., в которых указано, что мои земельные участки не относились к СНТ «Коммунальник-3» никогда. Мы владели ими, числились в СНТ и платили взносы, потому что об этом не знали.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Выход из СНТ позволит получить городскую прописку для меня и моих детей. У меня проведен отдельный газ, вода и надеюсь провести свет, чтоб не зависеть от сетей СНТ «Коммунальник-3».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Если меня исключат и соседняя дача останется без коммуникаций – это не правда, потому что воды там нет, у нас колодцы.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 участке №57:25:001404:855 расположен жилой дом, в котором проживает моя семья. Если по закону земля не принадлежит СНТ и на картах это видно, что это изначально не было территорией СНТ, то никто их не включал, распоряжений не было.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Доступ к участкам №57:25:001404:854, 57:25:001404:855 будет осуществлен через земли, не относящиеся территории СНТ, согласно картам 1974 г., 1993 г.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Принять к сведению высказанное.</w:t>
            </w:r>
          </w:p>
        </w:tc>
      </w:tr>
    </w:tbl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7C52E9" w:rsidRPr="007C52E9" w:rsidTr="00064CA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 комиссии</w:t>
            </w:r>
          </w:p>
        </w:tc>
      </w:tr>
      <w:tr w:rsidR="007C52E9" w:rsidRPr="007C52E9" w:rsidTr="00064CA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C52E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Calibr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Возведение объектов капитального строительства должно соответствовать требованиям «СП 53.13330.2019 Свод правил. Планировка и застройка территории ведения гражданами садоводства. Здания и сооружения (СНиП 30-02-97*Планировка и застройка </w:t>
            </w: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 xml:space="preserve">территорий садоводческих (дачных) объединений граждан, здания и сооружения)», </w:t>
            </w:r>
            <w:r w:rsidRPr="007C52E9">
              <w:rPr>
                <w:rFonts w:ascii="Times New Roman" w:eastAsia="Calibri" w:hAnsi="Times New Roman" w:cs="Tahoma"/>
                <w:kern w:val="3"/>
                <w:sz w:val="28"/>
                <w:szCs w:val="28"/>
                <w:lang w:bidi="en-US"/>
              </w:rPr>
              <w:t>«СП 42.13330.2016. Свод правил. Градостроительство. Планировка и застройка городских и сельских поселений. Актуализированная редакция СНиП 2.07.01-89*».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bidi="en-US"/>
              </w:rPr>
            </w:pP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Согласно пункта 24 статьи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 и</w:t>
            </w:r>
            <w:r w:rsidRPr="007C52E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Согласно выписке из ЕГРЮЛ от 06.12.2021 №ЮЭ9965-21-315530783 СНТ «Коммунальник-3» действующее СНТ.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Приказы Управления государственного имущества Орловской области от 20.08.2012 г. № 1176  «О предоставлении в собственность бесплатно гражданину Сыромятникову Д.В. земельного участка местоположением: Орловская область, г. Орел, СНТ «Коммунальник-3», участок № 296д», от 13.11.2013 г. №1757/1 «О предоставлении в собственность бесплатно гражданину Гомзиковой Л.М. земельного </w:t>
            </w: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участка местоположением: Орловская область, г. Орел, СНТ «Коммунальник-3», участок № 296»г», подготовлены на основании заключения правления СНТ «Коммунальник-3» и переданы в собственность гражданам бесплатно.</w:t>
            </w:r>
          </w:p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2E9" w:rsidRPr="007C52E9" w:rsidRDefault="007C52E9" w:rsidP="007C52E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C52E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Учесть высказанное замечание.</w:t>
            </w:r>
          </w:p>
        </w:tc>
      </w:tr>
    </w:tbl>
    <w:p w:rsidR="007C52E9" w:rsidRPr="007C52E9" w:rsidRDefault="007C52E9" w:rsidP="007C52E9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7C52E9" w:rsidRPr="007C52E9" w:rsidRDefault="007C52E9" w:rsidP="007C52E9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7C52E9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Публичные слушания в городе Орле по вопросу </w:t>
      </w:r>
      <w:r w:rsidRPr="007C52E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предоставления разрешения на условно разрешенный вид использования земельного участка –</w:t>
      </w:r>
      <w:r w:rsidRPr="007C52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«Для индивидуального жилищного строительства</w:t>
      </w: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» (код 2.1) </w:t>
      </w:r>
      <w:r w:rsidRPr="007C52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 кадастровым номером 57:25:0021404:854, площадью 592 кв. м, местоположением: г. Орел, ул. Итальянская </w:t>
      </w: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3. </w:t>
      </w:r>
      <w:r w:rsidRPr="007C52E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Рекомендовать отказать в предоставлении разрешения на условно разрешенный вид использования земельного участка – «Для индивидуального жилищного строительства» (код 2.1) с кадастровым номером 57:25:0021404:854, площадью 592 кв. м, местоположением: г. Орел, ул. Итальянская</w:t>
      </w:r>
      <w:r w:rsidRPr="007C52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 в связи с нарушением требований пункта 24 статьи 54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</w:t>
      </w:r>
      <w:r w:rsidR="002872C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, согласно которому</w:t>
      </w:r>
      <w:bookmarkStart w:id="0" w:name="_GoBack"/>
      <w:bookmarkEnd w:id="0"/>
      <w:r w:rsidRPr="007C52E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по землепользованию 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и застройке города Орла, 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первый заместитель Мэра города Орла                                            О.В. Минкин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И. о. заведующего сектором</w:t>
      </w:r>
    </w:p>
    <w:p w:rsidR="007C52E9" w:rsidRPr="007C52E9" w:rsidRDefault="007C52E9" w:rsidP="007C52E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7C52E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18293F" w:rsidRDefault="007C52E9" w:rsidP="007C52E9">
      <w:pPr>
        <w:widowControl w:val="0"/>
        <w:suppressAutoHyphens/>
        <w:autoSpaceDN w:val="0"/>
        <w:spacing w:after="0" w:line="240" w:lineRule="auto"/>
        <w:textAlignment w:val="baseline"/>
      </w:pPr>
      <w:r w:rsidRPr="007C52E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Ю.В. Быковская</w:t>
      </w:r>
    </w:p>
    <w:sectPr w:rsidR="001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A5"/>
    <w:rsid w:val="0018293F"/>
    <w:rsid w:val="002872C6"/>
    <w:rsid w:val="007C52E9"/>
    <w:rsid w:val="00D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2021-12-27T14:40:00Z</dcterms:created>
  <dcterms:modified xsi:type="dcterms:W3CDTF">2021-12-28T09:53:00Z</dcterms:modified>
</cp:coreProperties>
</file>