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83" w:rsidRDefault="00FC4D83" w:rsidP="00FC4D83">
      <w:pPr>
        <w:tabs>
          <w:tab w:val="left" w:pos="2694"/>
        </w:tabs>
        <w:jc w:val="center"/>
      </w:pPr>
    </w:p>
    <w:p w:rsidR="00FC4D83" w:rsidRDefault="00FC4D83" w:rsidP="00FC4D83">
      <w:pPr>
        <w:jc w:val="center"/>
        <w:rPr>
          <w:color w:val="0000FF"/>
          <w:sz w:val="12"/>
        </w:rPr>
      </w:pPr>
    </w:p>
    <w:p w:rsidR="00FC4D83" w:rsidRDefault="00FC4D83" w:rsidP="00FC4D83">
      <w:pPr>
        <w:pStyle w:val="2"/>
        <w:numPr>
          <w:ilvl w:val="1"/>
          <w:numId w:val="7"/>
        </w:numPr>
        <w:spacing w:line="240" w:lineRule="exact"/>
        <w:rPr>
          <w:b w:val="0"/>
        </w:rPr>
      </w:pPr>
      <w:r>
        <w:rPr>
          <w:b w:val="0"/>
        </w:rPr>
        <w:t>РОССИЙСКАЯ ФЕДЕРАЦИЯ</w:t>
      </w:r>
    </w:p>
    <w:p w:rsidR="00FC4D83" w:rsidRDefault="00FC4D83" w:rsidP="00FC4D83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FC4D83" w:rsidRDefault="00FC4D83" w:rsidP="00FC4D83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FC4D83" w:rsidRDefault="00FC4D83" w:rsidP="00FC4D83">
      <w:pPr>
        <w:pStyle w:val="1"/>
        <w:numPr>
          <w:ilvl w:val="0"/>
          <w:numId w:val="7"/>
        </w:numPr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FC4D83" w:rsidRDefault="00FC4D83" w:rsidP="00FC4D83">
      <w:pPr>
        <w:rPr>
          <w:b/>
          <w:color w:val="0000FF"/>
          <w:sz w:val="2"/>
        </w:rPr>
      </w:pPr>
    </w:p>
    <w:p w:rsidR="00FC4D83" w:rsidRDefault="00FC4D83" w:rsidP="00FC4D83">
      <w:pPr>
        <w:pStyle w:val="4"/>
        <w:numPr>
          <w:ilvl w:val="3"/>
          <w:numId w:val="7"/>
        </w:numPr>
        <w:rPr>
          <w:caps/>
          <w:color w:val="0000FF"/>
          <w:sz w:val="32"/>
        </w:rPr>
      </w:pPr>
    </w:p>
    <w:p w:rsidR="00FC4D83" w:rsidRDefault="00FC4D83" w:rsidP="00FC4D83">
      <w:pPr>
        <w:pStyle w:val="4"/>
        <w:numPr>
          <w:ilvl w:val="3"/>
          <w:numId w:val="7"/>
        </w:numPr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FC4D83" w:rsidRDefault="00FC4D83" w:rsidP="00FC4D83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>
        <w:rPr>
          <w:color w:val="0000FF"/>
        </w:rPr>
        <w:t xml:space="preserve"> </w:t>
      </w:r>
      <w:r w:rsidR="00C01074" w:rsidRPr="00C01074">
        <w:rPr>
          <w:color w:val="0000FF"/>
          <w:sz w:val="28"/>
          <w:szCs w:val="28"/>
        </w:rPr>
        <w:t>24 декабря 2024</w:t>
      </w:r>
      <w:r>
        <w:rPr>
          <w:color w:val="0000FF"/>
          <w:sz w:val="28"/>
          <w:szCs w:val="28"/>
        </w:rPr>
        <w:tab/>
        <w:t xml:space="preserve">      </w:t>
      </w:r>
      <w:r>
        <w:rPr>
          <w:color w:val="0000FF"/>
          <w:sz w:val="28"/>
          <w:szCs w:val="28"/>
        </w:rPr>
        <w:tab/>
        <w:t xml:space="preserve">                 </w:t>
      </w:r>
      <w:r w:rsidR="00C01074">
        <w:rPr>
          <w:color w:val="0000FF"/>
          <w:sz w:val="28"/>
          <w:szCs w:val="28"/>
        </w:rPr>
        <w:t xml:space="preserve">   </w:t>
      </w:r>
      <w:r>
        <w:rPr>
          <w:color w:val="0000FF"/>
          <w:sz w:val="28"/>
          <w:szCs w:val="28"/>
        </w:rPr>
        <w:t xml:space="preserve">    №</w:t>
      </w:r>
      <w:r w:rsidR="00C01074">
        <w:rPr>
          <w:color w:val="0000FF"/>
          <w:sz w:val="28"/>
          <w:szCs w:val="28"/>
        </w:rPr>
        <w:t>6568</w:t>
      </w:r>
    </w:p>
    <w:p w:rsidR="00FC4D83" w:rsidRDefault="00FC4D83" w:rsidP="00FC4D83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</w:p>
    <w:p w:rsidR="00FC4D83" w:rsidRDefault="00FC4D83" w:rsidP="00FC4D8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Орёл</w:t>
      </w:r>
    </w:p>
    <w:p w:rsidR="00FC4D83" w:rsidRDefault="00FC4D83" w:rsidP="00FC4D83">
      <w:pPr>
        <w:rPr>
          <w:sz w:val="12"/>
        </w:rPr>
      </w:pPr>
    </w:p>
    <w:p w:rsidR="00FC4D83" w:rsidRDefault="00FC4D83" w:rsidP="00FC4D83">
      <w:pPr>
        <w:rPr>
          <w:sz w:val="12"/>
        </w:rPr>
      </w:pPr>
    </w:p>
    <w:p w:rsidR="00FC4D83" w:rsidRDefault="00FC4D83" w:rsidP="00FC4D83">
      <w:pPr>
        <w:pStyle w:val="21"/>
        <w:jc w:val="center"/>
        <w:rPr>
          <w:szCs w:val="28"/>
        </w:rPr>
      </w:pPr>
      <w:r>
        <w:rPr>
          <w:szCs w:val="28"/>
        </w:rPr>
        <w:t xml:space="preserve">О  приватизации  помещения по адресу: </w:t>
      </w:r>
    </w:p>
    <w:p w:rsidR="00FC4D83" w:rsidRPr="002C00F9" w:rsidRDefault="00FC4D83" w:rsidP="00FC4D83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город Орел, ул. Ленина, д. 15, пом. 36</w:t>
      </w:r>
    </w:p>
    <w:p w:rsidR="00FC4D83" w:rsidRDefault="00FC4D83" w:rsidP="00FC4D83">
      <w:pPr>
        <w:pStyle w:val="21"/>
        <w:ind w:firstLine="567"/>
        <w:rPr>
          <w:szCs w:val="28"/>
        </w:rPr>
      </w:pPr>
    </w:p>
    <w:p w:rsidR="00FC4D83" w:rsidRPr="0090248F" w:rsidRDefault="00FC4D83" w:rsidP="00FC4D83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22 июля 2008 года №159-ФЗ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  <w:szCs w:val="28"/>
        </w:rPr>
        <w:t>решением Орловского городского Совета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народных депутатов от 29 октября 2009 года № 53/873-ГС «О Положении «Об отчуждении движимого и недвижимого имущества муниципального образования «Город Орёл», арендуемого субъектами малого и среднего предпринимательства»,</w:t>
      </w:r>
      <w:r w:rsidRPr="00C3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№174 заседания комиссии по отчуждению из муниципальной собственности города Орла движимого и недвижимого имущества, арендуемого субъектами малого и среднего предпринимательства от 18 ноября 2024 года, на основании </w:t>
      </w:r>
      <w:r w:rsidRPr="006805DC">
        <w:rPr>
          <w:sz w:val="28"/>
          <w:szCs w:val="28"/>
        </w:rPr>
        <w:t xml:space="preserve">отчета </w:t>
      </w:r>
      <w:r w:rsidRPr="0090248F">
        <w:rPr>
          <w:sz w:val="28"/>
          <w:szCs w:val="28"/>
        </w:rPr>
        <w:t xml:space="preserve">№ </w:t>
      </w:r>
      <w:r>
        <w:rPr>
          <w:sz w:val="28"/>
          <w:szCs w:val="28"/>
        </w:rPr>
        <w:t>156/83</w:t>
      </w:r>
      <w:r w:rsidRPr="0090248F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proofErr w:type="gramEnd"/>
      <w:r>
        <w:rPr>
          <w:sz w:val="28"/>
          <w:szCs w:val="28"/>
        </w:rPr>
        <w:t xml:space="preserve"> декабря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2024 года </w:t>
      </w:r>
      <w:r w:rsidRPr="000A3B7F">
        <w:rPr>
          <w:sz w:val="28"/>
          <w:szCs w:val="28"/>
        </w:rPr>
        <w:t>«</w:t>
      </w:r>
      <w:r w:rsidRPr="000A3B7F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</w:t>
      </w:r>
      <w:r w:rsidRPr="000A3B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оценке </w:t>
      </w:r>
      <w:proofErr w:type="gramStart"/>
      <w:r>
        <w:rPr>
          <w:sz w:val="28"/>
          <w:szCs w:val="28"/>
          <w:lang w:eastAsia="ru-RU"/>
        </w:rPr>
        <w:t xml:space="preserve">Объекта оценки </w:t>
      </w:r>
      <w:r w:rsidRPr="000A3B7F">
        <w:rPr>
          <w:sz w:val="28"/>
          <w:szCs w:val="28"/>
          <w:lang w:eastAsia="ru-RU"/>
        </w:rPr>
        <w:t xml:space="preserve">рыночной стоимости </w:t>
      </w:r>
      <w:r>
        <w:rPr>
          <w:sz w:val="28"/>
          <w:szCs w:val="28"/>
          <w:lang w:eastAsia="ru-RU"/>
        </w:rPr>
        <w:t>объекта недвижимости</w:t>
      </w:r>
      <w:proofErr w:type="gramEnd"/>
      <w:r>
        <w:rPr>
          <w:sz w:val="28"/>
          <w:szCs w:val="28"/>
          <w:lang w:eastAsia="ru-RU"/>
        </w:rPr>
        <w:t xml:space="preserve">: Нежилое </w:t>
      </w:r>
      <w:r>
        <w:rPr>
          <w:sz w:val="28"/>
          <w:szCs w:val="28"/>
        </w:rPr>
        <w:t xml:space="preserve">помещение, общей площадью 30,6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с кадастровым номером 57:25:0010517:321, расположенное по адресу: Российская Федерация, Орловская область,            г. Орёл, ул. Ленина, д. 15, пом. 36» по состоянию на 01 ноября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95292B">
        <w:rPr>
          <w:sz w:val="28"/>
          <w:szCs w:val="28"/>
        </w:rPr>
        <w:t xml:space="preserve">, выполненного </w:t>
      </w:r>
      <w:r>
        <w:rPr>
          <w:sz w:val="28"/>
          <w:szCs w:val="28"/>
        </w:rPr>
        <w:t>Обществом с ограниченной ответственностью «АЙРА ТОРРЕС»</w:t>
      </w:r>
      <w:r>
        <w:rPr>
          <w:color w:val="000000"/>
          <w:sz w:val="28"/>
          <w:szCs w:val="28"/>
        </w:rPr>
        <w:t xml:space="preserve">, заявления индивидуального предпринимателя Юшиной Анастасии Владимировны от </w:t>
      </w:r>
      <w:r>
        <w:rPr>
          <w:sz w:val="28"/>
          <w:szCs w:val="28"/>
        </w:rPr>
        <w:t xml:space="preserve">01 ноября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 xml:space="preserve">года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 xml:space="preserve">. № </w:t>
      </w:r>
      <w:r>
        <w:rPr>
          <w:sz w:val="28"/>
          <w:szCs w:val="28"/>
        </w:rPr>
        <w:t xml:space="preserve">Ю112-25 </w:t>
      </w:r>
      <w:r>
        <w:rPr>
          <w:color w:val="000000"/>
          <w:sz w:val="28"/>
          <w:szCs w:val="28"/>
        </w:rPr>
        <w:t xml:space="preserve">о приобретении арендуемого нежилого помещения в рассрочку сроком на 5 лет, </w:t>
      </w:r>
      <w:r w:rsidRPr="001749DF">
        <w:rPr>
          <w:b/>
          <w:color w:val="000000"/>
          <w:sz w:val="28"/>
          <w:szCs w:val="28"/>
        </w:rPr>
        <w:t xml:space="preserve">администрация города Орла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FC4D83" w:rsidRDefault="00FC4D83" w:rsidP="00FC4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Заключить с субъектом малого</w:t>
      </w:r>
      <w:r w:rsidR="009A0675" w:rsidRPr="009A0675">
        <w:rPr>
          <w:sz w:val="28"/>
          <w:szCs w:val="28"/>
        </w:rPr>
        <w:t xml:space="preserve"> </w:t>
      </w:r>
      <w:r w:rsidR="009A0675">
        <w:rPr>
          <w:sz w:val="28"/>
          <w:szCs w:val="28"/>
        </w:rPr>
        <w:t>и среднего</w:t>
      </w:r>
      <w:r>
        <w:rPr>
          <w:sz w:val="28"/>
          <w:szCs w:val="28"/>
        </w:rPr>
        <w:t xml:space="preserve"> предпринимательства                                  </w:t>
      </w:r>
      <w:r>
        <w:rPr>
          <w:color w:val="000000"/>
          <w:sz w:val="28"/>
          <w:szCs w:val="28"/>
        </w:rPr>
        <w:t>индивидуальным предпринимателем Юшиной Анастасией Владимировной</w:t>
      </w:r>
      <w:r>
        <w:rPr>
          <w:sz w:val="28"/>
          <w:szCs w:val="28"/>
        </w:rPr>
        <w:t xml:space="preserve"> договор купли-продажи арендуемого муниципального имущества:</w:t>
      </w:r>
    </w:p>
    <w:p w:rsidR="00FC4D83" w:rsidRDefault="00FC4D83" w:rsidP="00FC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помещение, назначение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нежилое, общая площадь 30,6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               Этаж № 3, расположенное по адресу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Российская Федерация, Орловская область, г. Орёл, ул. Ленина, д. 15, пом. 36, кадастровый номер 57:25:0010517:321, </w:t>
      </w:r>
      <w:r w:rsidRPr="00F84BAD">
        <w:rPr>
          <w:sz w:val="28"/>
          <w:szCs w:val="28"/>
        </w:rPr>
        <w:t xml:space="preserve">находящееся в </w:t>
      </w:r>
      <w:r>
        <w:rPr>
          <w:sz w:val="28"/>
          <w:szCs w:val="28"/>
        </w:rPr>
        <w:t xml:space="preserve">доме, являющимся объектом культурного наследия, включенным в единый государственный реестр объектов </w:t>
      </w:r>
      <w:r>
        <w:rPr>
          <w:sz w:val="28"/>
          <w:szCs w:val="28"/>
        </w:rPr>
        <w:lastRenderedPageBreak/>
        <w:t>культурного наследия (памятников истории и культуры) народов Российской Федерации «Дом жилой»,</w:t>
      </w:r>
      <w:r w:rsidRPr="00AB7F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AB7F1D">
        <w:rPr>
          <w:sz w:val="28"/>
          <w:szCs w:val="28"/>
        </w:rPr>
        <w:t xml:space="preserve"> </w:t>
      </w:r>
      <w:r>
        <w:rPr>
          <w:sz w:val="28"/>
          <w:szCs w:val="28"/>
        </w:rPr>
        <w:t>век, на основании постановления Орловского областного Совета народных депутатов от 27 февраля 2001 года № 32/598 «О</w:t>
      </w:r>
      <w:proofErr w:type="gramEnd"/>
      <w:r>
        <w:rPr>
          <w:sz w:val="28"/>
          <w:szCs w:val="28"/>
        </w:rPr>
        <w:t xml:space="preserve"> постановке на государственную охрану местной категории памятников истории и культуры области»,</w:t>
      </w:r>
      <w:r w:rsidRPr="00F84BAD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следующих условиях:</w:t>
      </w:r>
    </w:p>
    <w:p w:rsidR="00FC4D83" w:rsidRPr="0090248F" w:rsidRDefault="00FC4D83" w:rsidP="00FC4D83">
      <w:pPr>
        <w:ind w:firstLine="708"/>
        <w:jc w:val="both"/>
        <w:rPr>
          <w:sz w:val="28"/>
          <w:szCs w:val="28"/>
        </w:rPr>
      </w:pPr>
      <w:r w:rsidRPr="0090248F">
        <w:rPr>
          <w:sz w:val="28"/>
          <w:szCs w:val="28"/>
        </w:rPr>
        <w:t xml:space="preserve">1.1. Цена объекта недвижимого имущества устанавливается в размере </w:t>
      </w:r>
      <w:r>
        <w:rPr>
          <w:sz w:val="28"/>
          <w:szCs w:val="28"/>
        </w:rPr>
        <w:t>1 618 740</w:t>
      </w:r>
      <w:r w:rsidRPr="0090248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один </w:t>
      </w:r>
      <w:r w:rsidRPr="0090248F">
        <w:rPr>
          <w:sz w:val="28"/>
          <w:szCs w:val="28"/>
        </w:rPr>
        <w:t>миллион</w:t>
      </w:r>
      <w:r>
        <w:rPr>
          <w:sz w:val="28"/>
          <w:szCs w:val="28"/>
        </w:rPr>
        <w:t xml:space="preserve"> шестьсот восемнадцать</w:t>
      </w:r>
      <w:r w:rsidRPr="0090248F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семьсот сорок</w:t>
      </w:r>
      <w:r w:rsidRPr="0090248F">
        <w:rPr>
          <w:sz w:val="28"/>
          <w:szCs w:val="28"/>
        </w:rPr>
        <w:t>) рублей 00 копеек без учета НДС, в соответствии с рыночной стоимостью объекта оценки.</w:t>
      </w:r>
    </w:p>
    <w:p w:rsidR="00FC4D83" w:rsidRDefault="00FC4D83" w:rsidP="00FC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Оплата приобретаемого недвижимого имущества осуществляется в рассрочку на пять лет, ежемесячно равными долями. </w:t>
      </w:r>
    </w:p>
    <w:p w:rsidR="00FC4D83" w:rsidRDefault="00FC4D83" w:rsidP="00FC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11.3. Покупатель обязан выполнять охранные обязательства, утвержденные Приказом Управления по государственной охране объектов культурного наследия Орловской области от 25 марта 2016 года №14 «Об утверждении охранного обязательства собственника объекта культурного наследия».</w:t>
      </w:r>
    </w:p>
    <w:p w:rsidR="00FC4D83" w:rsidRDefault="00FC4D83" w:rsidP="00FC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муниципального имущества и землепользования администрации города Орла (С.В. Поляков) направить </w:t>
      </w:r>
      <w:r>
        <w:rPr>
          <w:color w:val="000000"/>
          <w:sz w:val="28"/>
          <w:szCs w:val="28"/>
        </w:rPr>
        <w:t>индивидуальному предпринимателю Юшиной Анастасии Владимировне</w:t>
      </w:r>
      <w:r>
        <w:rPr>
          <w:sz w:val="28"/>
          <w:szCs w:val="28"/>
        </w:rPr>
        <w:t xml:space="preserve"> проект договора купли-продажи арендуемого имущества в течение десяти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настоящего постановления.</w:t>
      </w:r>
    </w:p>
    <w:p w:rsidR="00FC4D83" w:rsidRDefault="00FC4D83" w:rsidP="00FC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044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B71044">
        <w:rPr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C4D83" w:rsidRPr="00961D29" w:rsidRDefault="00FC4D83" w:rsidP="00FC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FC4D83" w:rsidRDefault="00FC4D83" w:rsidP="00FC4D83">
      <w:pPr>
        <w:pStyle w:val="21"/>
        <w:rPr>
          <w:szCs w:val="28"/>
        </w:rPr>
      </w:pPr>
    </w:p>
    <w:p w:rsidR="00FC4D83" w:rsidRDefault="00FC4D83" w:rsidP="00FC4D83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FC4D83" w:rsidRDefault="00FC4D83" w:rsidP="00FC4D83">
      <w:pPr>
        <w:pStyle w:val="21"/>
        <w:rPr>
          <w:szCs w:val="28"/>
        </w:rPr>
      </w:pPr>
    </w:p>
    <w:p w:rsidR="00FC4D83" w:rsidRPr="00B91D90" w:rsidRDefault="00FC4D83" w:rsidP="00FC4D83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Pr="00B91D90">
        <w:rPr>
          <w:sz w:val="28"/>
          <w:szCs w:val="28"/>
        </w:rPr>
        <w:t xml:space="preserve"> города Орла </w:t>
      </w:r>
      <w:r>
        <w:rPr>
          <w:sz w:val="28"/>
          <w:szCs w:val="28"/>
        </w:rPr>
        <w:t xml:space="preserve">                         </w:t>
      </w:r>
      <w:r w:rsidRPr="00B91D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9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</w:t>
      </w:r>
      <w:r w:rsidR="009A06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FC4D83" w:rsidRDefault="00FC4D83" w:rsidP="00FC4D83">
      <w:pPr>
        <w:pStyle w:val="21"/>
        <w:rPr>
          <w:szCs w:val="28"/>
        </w:rPr>
      </w:pPr>
    </w:p>
    <w:p w:rsidR="00FC4D83" w:rsidRPr="00B91D90" w:rsidRDefault="00FC4D83" w:rsidP="00FC4D83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FC4D83" w:rsidRDefault="00FC4D83" w:rsidP="00FC4D83">
      <w:pPr>
        <w:pStyle w:val="21"/>
        <w:rPr>
          <w:szCs w:val="28"/>
        </w:rPr>
      </w:pPr>
    </w:p>
    <w:p w:rsidR="00FC4D83" w:rsidRDefault="00FC4D83" w:rsidP="00FC4D83">
      <w:pPr>
        <w:rPr>
          <w:sz w:val="28"/>
          <w:szCs w:val="28"/>
        </w:rPr>
      </w:pPr>
    </w:p>
    <w:p w:rsidR="00FC4D83" w:rsidRDefault="00FC4D83" w:rsidP="00FC4D83">
      <w:pPr>
        <w:rPr>
          <w:sz w:val="28"/>
          <w:szCs w:val="28"/>
        </w:rPr>
      </w:pPr>
    </w:p>
    <w:p w:rsidR="00FC4D83" w:rsidRDefault="00FC4D83" w:rsidP="00FC4D83">
      <w:pPr>
        <w:rPr>
          <w:sz w:val="28"/>
          <w:szCs w:val="28"/>
        </w:rPr>
      </w:pPr>
    </w:p>
    <w:p w:rsidR="00FC4D83" w:rsidRDefault="00FC4D83" w:rsidP="00FC4D83">
      <w:pPr>
        <w:rPr>
          <w:sz w:val="28"/>
          <w:szCs w:val="28"/>
        </w:rPr>
      </w:pPr>
    </w:p>
    <w:p w:rsidR="00FC4D83" w:rsidRDefault="00FC4D83" w:rsidP="00FC4D83">
      <w:pPr>
        <w:rPr>
          <w:sz w:val="28"/>
          <w:szCs w:val="28"/>
        </w:rPr>
      </w:pPr>
    </w:p>
    <w:p w:rsidR="00FC4D83" w:rsidRDefault="00FC4D83" w:rsidP="00FC4D83">
      <w:pPr>
        <w:rPr>
          <w:sz w:val="28"/>
          <w:szCs w:val="28"/>
        </w:rPr>
      </w:pPr>
    </w:p>
    <w:p w:rsidR="00FC4D83" w:rsidRDefault="00FC4D83" w:rsidP="00FC4D83">
      <w:pPr>
        <w:rPr>
          <w:sz w:val="28"/>
          <w:szCs w:val="28"/>
        </w:rPr>
      </w:pPr>
    </w:p>
    <w:p w:rsidR="00FC4D83" w:rsidRDefault="00FC4D83" w:rsidP="00FC4D83">
      <w:pPr>
        <w:rPr>
          <w:sz w:val="28"/>
          <w:szCs w:val="28"/>
        </w:rPr>
      </w:pPr>
    </w:p>
    <w:p w:rsidR="00FC4D83" w:rsidRDefault="00FC4D83" w:rsidP="00FC4D83">
      <w:pPr>
        <w:rPr>
          <w:sz w:val="28"/>
          <w:szCs w:val="28"/>
        </w:rPr>
      </w:pPr>
    </w:p>
    <w:p w:rsidR="00C01074" w:rsidRDefault="00C01074" w:rsidP="00FC4D83">
      <w:pPr>
        <w:ind w:left="4860"/>
        <w:rPr>
          <w:sz w:val="28"/>
          <w:szCs w:val="28"/>
        </w:rPr>
      </w:pPr>
    </w:p>
    <w:p w:rsidR="00C01074" w:rsidRDefault="00C01074" w:rsidP="00FC4D83">
      <w:pPr>
        <w:ind w:left="4860"/>
        <w:rPr>
          <w:sz w:val="28"/>
          <w:szCs w:val="28"/>
        </w:rPr>
      </w:pPr>
    </w:p>
    <w:sectPr w:rsidR="00C01074" w:rsidSect="00AC2BCF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D4" w:rsidRDefault="00B765D4" w:rsidP="00FC4D83">
      <w:r>
        <w:separator/>
      </w:r>
    </w:p>
  </w:endnote>
  <w:endnote w:type="continuationSeparator" w:id="0">
    <w:p w:rsidR="00B765D4" w:rsidRDefault="00B765D4" w:rsidP="00FC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D4" w:rsidRDefault="00B765D4" w:rsidP="00FC4D83">
      <w:r>
        <w:separator/>
      </w:r>
    </w:p>
  </w:footnote>
  <w:footnote w:type="continuationSeparator" w:id="0">
    <w:p w:rsidR="00B765D4" w:rsidRDefault="00B765D4" w:rsidP="00FC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19D8B61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8A3BAF"/>
    <w:multiLevelType w:val="multilevel"/>
    <w:tmpl w:val="B4B4E7D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6"/>
        </w:tabs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0"/>
        </w:tabs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2"/>
        </w:tabs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4"/>
        </w:tabs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6"/>
        </w:tabs>
        <w:ind w:left="4376" w:hanging="1800"/>
      </w:pPr>
      <w:rPr>
        <w:rFonts w:hint="default"/>
      </w:rPr>
    </w:lvl>
  </w:abstractNum>
  <w:abstractNum w:abstractNumId="3">
    <w:nsid w:val="25CA7907"/>
    <w:multiLevelType w:val="multilevel"/>
    <w:tmpl w:val="B7607A70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2E3A3297"/>
    <w:multiLevelType w:val="hybridMultilevel"/>
    <w:tmpl w:val="3F38D6B8"/>
    <w:lvl w:ilvl="0" w:tplc="91F26B98">
      <w:start w:val="3"/>
      <w:numFmt w:val="decimal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5">
    <w:nsid w:val="61BA5DED"/>
    <w:multiLevelType w:val="multilevel"/>
    <w:tmpl w:val="24F2CF1C"/>
    <w:lvl w:ilvl="0">
      <w:start w:val="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6">
    <w:nsid w:val="683D2A18"/>
    <w:multiLevelType w:val="multilevel"/>
    <w:tmpl w:val="07268E06"/>
    <w:lvl w:ilvl="0">
      <w:start w:val="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83"/>
    <w:rsid w:val="00013940"/>
    <w:rsid w:val="00025CB6"/>
    <w:rsid w:val="000315FD"/>
    <w:rsid w:val="00047904"/>
    <w:rsid w:val="00074E44"/>
    <w:rsid w:val="00086E5E"/>
    <w:rsid w:val="0009540B"/>
    <w:rsid w:val="000A34DD"/>
    <w:rsid w:val="000B38AA"/>
    <w:rsid w:val="000B4866"/>
    <w:rsid w:val="000B7EB5"/>
    <w:rsid w:val="000C351E"/>
    <w:rsid w:val="000C71F7"/>
    <w:rsid w:val="000D3A33"/>
    <w:rsid w:val="000E0D6B"/>
    <w:rsid w:val="000E4650"/>
    <w:rsid w:val="000E649E"/>
    <w:rsid w:val="000F6771"/>
    <w:rsid w:val="00124E89"/>
    <w:rsid w:val="001318AC"/>
    <w:rsid w:val="0013204C"/>
    <w:rsid w:val="001338DE"/>
    <w:rsid w:val="00146D1A"/>
    <w:rsid w:val="001578F0"/>
    <w:rsid w:val="0016190A"/>
    <w:rsid w:val="00165FB0"/>
    <w:rsid w:val="00180BC7"/>
    <w:rsid w:val="00184B6E"/>
    <w:rsid w:val="001A534E"/>
    <w:rsid w:val="001B3FBD"/>
    <w:rsid w:val="001C59E6"/>
    <w:rsid w:val="001D24F0"/>
    <w:rsid w:val="001F4291"/>
    <w:rsid w:val="00217AB3"/>
    <w:rsid w:val="00222887"/>
    <w:rsid w:val="002343BF"/>
    <w:rsid w:val="00235E31"/>
    <w:rsid w:val="00252D05"/>
    <w:rsid w:val="002577A7"/>
    <w:rsid w:val="002633F7"/>
    <w:rsid w:val="00271050"/>
    <w:rsid w:val="00283696"/>
    <w:rsid w:val="00295B88"/>
    <w:rsid w:val="002A6F11"/>
    <w:rsid w:val="002B2573"/>
    <w:rsid w:val="002C2D0E"/>
    <w:rsid w:val="002D26A6"/>
    <w:rsid w:val="002E7097"/>
    <w:rsid w:val="002F327D"/>
    <w:rsid w:val="002F60CD"/>
    <w:rsid w:val="003156E6"/>
    <w:rsid w:val="00322AB4"/>
    <w:rsid w:val="00340D93"/>
    <w:rsid w:val="00345F11"/>
    <w:rsid w:val="003701BE"/>
    <w:rsid w:val="003A1593"/>
    <w:rsid w:val="003D004C"/>
    <w:rsid w:val="003D1DDE"/>
    <w:rsid w:val="003E1EB8"/>
    <w:rsid w:val="003E546C"/>
    <w:rsid w:val="003E7EAC"/>
    <w:rsid w:val="003F3FFA"/>
    <w:rsid w:val="003F5EEE"/>
    <w:rsid w:val="004012AD"/>
    <w:rsid w:val="004032BF"/>
    <w:rsid w:val="00412A83"/>
    <w:rsid w:val="00442361"/>
    <w:rsid w:val="00443423"/>
    <w:rsid w:val="00491BF5"/>
    <w:rsid w:val="004A3EA9"/>
    <w:rsid w:val="004B4B83"/>
    <w:rsid w:val="004E676E"/>
    <w:rsid w:val="004F12BD"/>
    <w:rsid w:val="004F4AA4"/>
    <w:rsid w:val="00503F31"/>
    <w:rsid w:val="005059C5"/>
    <w:rsid w:val="00513E37"/>
    <w:rsid w:val="005223B7"/>
    <w:rsid w:val="00533477"/>
    <w:rsid w:val="00547B36"/>
    <w:rsid w:val="0055222D"/>
    <w:rsid w:val="0056655F"/>
    <w:rsid w:val="005665DB"/>
    <w:rsid w:val="005846A1"/>
    <w:rsid w:val="00592BEF"/>
    <w:rsid w:val="00596541"/>
    <w:rsid w:val="00597F21"/>
    <w:rsid w:val="005B277F"/>
    <w:rsid w:val="005B2C36"/>
    <w:rsid w:val="005B4BBF"/>
    <w:rsid w:val="005E5FFC"/>
    <w:rsid w:val="005E75D6"/>
    <w:rsid w:val="00604929"/>
    <w:rsid w:val="00606706"/>
    <w:rsid w:val="00613AD8"/>
    <w:rsid w:val="006141F9"/>
    <w:rsid w:val="006346F9"/>
    <w:rsid w:val="00643410"/>
    <w:rsid w:val="0064474C"/>
    <w:rsid w:val="006534DC"/>
    <w:rsid w:val="00680415"/>
    <w:rsid w:val="00697B31"/>
    <w:rsid w:val="006B0A10"/>
    <w:rsid w:val="006C1C05"/>
    <w:rsid w:val="006D11D7"/>
    <w:rsid w:val="006E7DBF"/>
    <w:rsid w:val="0070797F"/>
    <w:rsid w:val="00775125"/>
    <w:rsid w:val="007765D4"/>
    <w:rsid w:val="007903EB"/>
    <w:rsid w:val="007C037E"/>
    <w:rsid w:val="007C4646"/>
    <w:rsid w:val="007C61A4"/>
    <w:rsid w:val="007F2F5C"/>
    <w:rsid w:val="00801D82"/>
    <w:rsid w:val="00801DA3"/>
    <w:rsid w:val="0081678E"/>
    <w:rsid w:val="00843DD6"/>
    <w:rsid w:val="00860AB8"/>
    <w:rsid w:val="0087573E"/>
    <w:rsid w:val="00877F7E"/>
    <w:rsid w:val="008977D0"/>
    <w:rsid w:val="008A30E4"/>
    <w:rsid w:val="008A7831"/>
    <w:rsid w:val="008C650A"/>
    <w:rsid w:val="008D0FF9"/>
    <w:rsid w:val="008E21D1"/>
    <w:rsid w:val="008E4F73"/>
    <w:rsid w:val="008F0A8B"/>
    <w:rsid w:val="0090046C"/>
    <w:rsid w:val="00913D85"/>
    <w:rsid w:val="0091406F"/>
    <w:rsid w:val="0092026A"/>
    <w:rsid w:val="009308F3"/>
    <w:rsid w:val="009338FF"/>
    <w:rsid w:val="0095094F"/>
    <w:rsid w:val="00973217"/>
    <w:rsid w:val="009A0675"/>
    <w:rsid w:val="009A2DF3"/>
    <w:rsid w:val="009B51F2"/>
    <w:rsid w:val="009B6B03"/>
    <w:rsid w:val="009C20CA"/>
    <w:rsid w:val="009C4286"/>
    <w:rsid w:val="009D0BE3"/>
    <w:rsid w:val="00A05D41"/>
    <w:rsid w:val="00A07185"/>
    <w:rsid w:val="00A101F3"/>
    <w:rsid w:val="00A12D9D"/>
    <w:rsid w:val="00A22290"/>
    <w:rsid w:val="00A2462C"/>
    <w:rsid w:val="00A2796D"/>
    <w:rsid w:val="00A46385"/>
    <w:rsid w:val="00A64978"/>
    <w:rsid w:val="00A9295E"/>
    <w:rsid w:val="00AA1CC9"/>
    <w:rsid w:val="00AA27D1"/>
    <w:rsid w:val="00AC2F86"/>
    <w:rsid w:val="00AC5704"/>
    <w:rsid w:val="00AD1E3B"/>
    <w:rsid w:val="00AE50B1"/>
    <w:rsid w:val="00B04D58"/>
    <w:rsid w:val="00B203C4"/>
    <w:rsid w:val="00B23BED"/>
    <w:rsid w:val="00B50B17"/>
    <w:rsid w:val="00B757B5"/>
    <w:rsid w:val="00B765D4"/>
    <w:rsid w:val="00B76857"/>
    <w:rsid w:val="00BA614D"/>
    <w:rsid w:val="00BB280A"/>
    <w:rsid w:val="00BE2786"/>
    <w:rsid w:val="00C01074"/>
    <w:rsid w:val="00C0157B"/>
    <w:rsid w:val="00C01F1C"/>
    <w:rsid w:val="00C03BF4"/>
    <w:rsid w:val="00C20499"/>
    <w:rsid w:val="00C21C14"/>
    <w:rsid w:val="00C320B2"/>
    <w:rsid w:val="00C439EF"/>
    <w:rsid w:val="00C44C19"/>
    <w:rsid w:val="00C612FE"/>
    <w:rsid w:val="00C74047"/>
    <w:rsid w:val="00C80410"/>
    <w:rsid w:val="00C91661"/>
    <w:rsid w:val="00CD6F6B"/>
    <w:rsid w:val="00CE085D"/>
    <w:rsid w:val="00CF0043"/>
    <w:rsid w:val="00CF177D"/>
    <w:rsid w:val="00CF5B59"/>
    <w:rsid w:val="00D2388D"/>
    <w:rsid w:val="00D40DE0"/>
    <w:rsid w:val="00D54DE0"/>
    <w:rsid w:val="00DB52FF"/>
    <w:rsid w:val="00DB7BCE"/>
    <w:rsid w:val="00DE1C8F"/>
    <w:rsid w:val="00E05C2A"/>
    <w:rsid w:val="00E061E3"/>
    <w:rsid w:val="00E24DFF"/>
    <w:rsid w:val="00E33277"/>
    <w:rsid w:val="00E4368D"/>
    <w:rsid w:val="00E5171E"/>
    <w:rsid w:val="00E70C0B"/>
    <w:rsid w:val="00E814A5"/>
    <w:rsid w:val="00E91143"/>
    <w:rsid w:val="00E95425"/>
    <w:rsid w:val="00EC6128"/>
    <w:rsid w:val="00EE490B"/>
    <w:rsid w:val="00EE7862"/>
    <w:rsid w:val="00F0098C"/>
    <w:rsid w:val="00F12CBF"/>
    <w:rsid w:val="00F17A11"/>
    <w:rsid w:val="00F32B2A"/>
    <w:rsid w:val="00F4165F"/>
    <w:rsid w:val="00F55CFA"/>
    <w:rsid w:val="00F613A9"/>
    <w:rsid w:val="00F752CC"/>
    <w:rsid w:val="00FB5BF4"/>
    <w:rsid w:val="00FC4D83"/>
    <w:rsid w:val="00FF020A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4D83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C4D83"/>
    <w:pPr>
      <w:keepNext/>
      <w:tabs>
        <w:tab w:val="num" w:pos="1080"/>
      </w:tabs>
      <w:ind w:left="1080" w:hanging="36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FC4D83"/>
    <w:pPr>
      <w:keepNext/>
      <w:tabs>
        <w:tab w:val="num" w:pos="1800"/>
      </w:tabs>
      <w:ind w:left="1800" w:hanging="36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FC4D83"/>
    <w:rPr>
      <w:vertAlign w:val="superscript"/>
    </w:rPr>
  </w:style>
  <w:style w:type="paragraph" w:styleId="a4">
    <w:name w:val="footnote text"/>
    <w:basedOn w:val="a"/>
    <w:link w:val="a5"/>
    <w:rsid w:val="00FC4D83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C4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FC4D83"/>
    <w:pPr>
      <w:widowControl w:val="0"/>
      <w:suppressAutoHyphens w:val="0"/>
      <w:autoSpaceDE w:val="0"/>
      <w:autoSpaceDN w:val="0"/>
      <w:adjustRightInd w:val="0"/>
      <w:ind w:firstLine="851"/>
      <w:jc w:val="both"/>
    </w:pPr>
    <w:rPr>
      <w:color w:val="0000FF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C4D83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8">
    <w:name w:val="Body Text"/>
    <w:basedOn w:val="a"/>
    <w:link w:val="a9"/>
    <w:rsid w:val="00FC4D83"/>
    <w:pPr>
      <w:spacing w:after="120"/>
    </w:pPr>
  </w:style>
  <w:style w:type="character" w:customStyle="1" w:styleId="a9">
    <w:name w:val="Основной текст Знак"/>
    <w:basedOn w:val="a0"/>
    <w:link w:val="a8"/>
    <w:rsid w:val="00FC4D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C4D8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C4D83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C4D83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C4D83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4D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4D8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4D83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C4D83"/>
    <w:pPr>
      <w:keepNext/>
      <w:tabs>
        <w:tab w:val="num" w:pos="1080"/>
      </w:tabs>
      <w:ind w:left="1080" w:hanging="36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FC4D83"/>
    <w:pPr>
      <w:keepNext/>
      <w:tabs>
        <w:tab w:val="num" w:pos="1800"/>
      </w:tabs>
      <w:ind w:left="1800" w:hanging="36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FC4D83"/>
    <w:rPr>
      <w:vertAlign w:val="superscript"/>
    </w:rPr>
  </w:style>
  <w:style w:type="paragraph" w:styleId="a4">
    <w:name w:val="footnote text"/>
    <w:basedOn w:val="a"/>
    <w:link w:val="a5"/>
    <w:rsid w:val="00FC4D83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C4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FC4D83"/>
    <w:pPr>
      <w:widowControl w:val="0"/>
      <w:suppressAutoHyphens w:val="0"/>
      <w:autoSpaceDE w:val="0"/>
      <w:autoSpaceDN w:val="0"/>
      <w:adjustRightInd w:val="0"/>
      <w:ind w:firstLine="851"/>
      <w:jc w:val="both"/>
    </w:pPr>
    <w:rPr>
      <w:color w:val="0000FF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C4D83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8">
    <w:name w:val="Body Text"/>
    <w:basedOn w:val="a"/>
    <w:link w:val="a9"/>
    <w:rsid w:val="00FC4D83"/>
    <w:pPr>
      <w:spacing w:after="120"/>
    </w:pPr>
  </w:style>
  <w:style w:type="character" w:customStyle="1" w:styleId="a9">
    <w:name w:val="Основной текст Знак"/>
    <w:basedOn w:val="a0"/>
    <w:link w:val="a8"/>
    <w:rsid w:val="00FC4D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C4D8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C4D83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C4D83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C4D83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4D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4D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3</cp:revision>
  <cp:lastPrinted>2024-12-17T14:37:00Z</cp:lastPrinted>
  <dcterms:created xsi:type="dcterms:W3CDTF">2024-12-17T07:07:00Z</dcterms:created>
  <dcterms:modified xsi:type="dcterms:W3CDTF">2025-01-14T12:49:00Z</dcterms:modified>
</cp:coreProperties>
</file>