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2C" w:rsidRDefault="00876AC1" w:rsidP="00906E2C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906E2C">
        <w:rPr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906E2C" w:rsidRDefault="00876AC1" w:rsidP="00906E2C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906E2C">
        <w:rPr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7D58A0" w:rsidRPr="00906E2C" w:rsidRDefault="00876AC1" w:rsidP="00906E2C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906E2C">
        <w:rPr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906E2C" w:rsidRDefault="00876AC1" w:rsidP="00906E2C">
      <w:pPr>
        <w:pStyle w:val="1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906E2C">
        <w:rPr>
          <w:rFonts w:ascii="Arial" w:hAnsi="Arial" w:cs="Arial"/>
          <w:b w:val="0"/>
          <w:sz w:val="24"/>
          <w:szCs w:val="24"/>
        </w:rPr>
        <w:t>Администрация города Орла</w:t>
      </w:r>
    </w:p>
    <w:p w:rsidR="00906E2C" w:rsidRDefault="00906E2C" w:rsidP="00906E2C">
      <w:pPr>
        <w:pStyle w:val="1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b w:val="0"/>
          <w:sz w:val="24"/>
          <w:szCs w:val="24"/>
        </w:rPr>
      </w:pPr>
    </w:p>
    <w:p w:rsidR="007D58A0" w:rsidRDefault="00876AC1" w:rsidP="00906E2C">
      <w:pPr>
        <w:pStyle w:val="10"/>
        <w:keepNext/>
        <w:keepLines/>
        <w:shd w:val="clear" w:color="auto" w:fill="auto"/>
        <w:spacing w:before="0" w:line="240" w:lineRule="auto"/>
        <w:ind w:left="20"/>
        <w:jc w:val="center"/>
        <w:rPr>
          <w:rStyle w:val="114pt0pt"/>
          <w:rFonts w:ascii="Arial" w:hAnsi="Arial" w:cs="Arial"/>
          <w:bCs/>
          <w:sz w:val="24"/>
          <w:szCs w:val="24"/>
        </w:rPr>
      </w:pPr>
      <w:r w:rsidRPr="00906E2C">
        <w:rPr>
          <w:rFonts w:ascii="Arial" w:hAnsi="Arial" w:cs="Arial"/>
          <w:b w:val="0"/>
          <w:sz w:val="24"/>
          <w:szCs w:val="24"/>
        </w:rPr>
        <w:t xml:space="preserve"> </w:t>
      </w:r>
      <w:r w:rsidRPr="00906E2C">
        <w:rPr>
          <w:rStyle w:val="114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906E2C" w:rsidRPr="00906E2C" w:rsidRDefault="00906E2C" w:rsidP="00906E2C">
      <w:pPr>
        <w:pStyle w:val="1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22 января 2025 </w:t>
      </w:r>
      <w:r w:rsidR="00112F26">
        <w:rPr>
          <w:rFonts w:ascii="Arial" w:hAnsi="Arial" w:cs="Arial"/>
          <w:b w:val="0"/>
          <w:sz w:val="24"/>
          <w:szCs w:val="24"/>
        </w:rPr>
        <w:t xml:space="preserve">    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№</w:t>
      </w:r>
      <w:bookmarkStart w:id="1" w:name="_GoBack"/>
      <w:bookmarkEnd w:id="1"/>
      <w:r>
        <w:rPr>
          <w:rFonts w:ascii="Arial" w:hAnsi="Arial" w:cs="Arial"/>
          <w:b w:val="0"/>
          <w:sz w:val="24"/>
          <w:szCs w:val="24"/>
        </w:rPr>
        <w:t>167</w:t>
      </w:r>
    </w:p>
    <w:p w:rsidR="007D58A0" w:rsidRDefault="00876AC1" w:rsidP="00906E2C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906E2C">
        <w:rPr>
          <w:rFonts w:ascii="Arial" w:hAnsi="Arial" w:cs="Arial"/>
          <w:b w:val="0"/>
          <w:sz w:val="24"/>
          <w:szCs w:val="24"/>
        </w:rPr>
        <w:t>Орёл</w:t>
      </w:r>
    </w:p>
    <w:p w:rsidR="00906E2C" w:rsidRPr="00906E2C" w:rsidRDefault="00906E2C" w:rsidP="00906E2C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</w:p>
    <w:p w:rsidR="007D58A0" w:rsidRDefault="00876AC1" w:rsidP="00906E2C">
      <w:pPr>
        <w:pStyle w:val="40"/>
        <w:shd w:val="clear" w:color="auto" w:fill="auto"/>
        <w:spacing w:before="0" w:after="0" w:line="240" w:lineRule="auto"/>
        <w:ind w:left="520" w:right="520" w:firstLine="1220"/>
        <w:jc w:val="center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>О</w:t>
      </w:r>
      <w:r w:rsidR="00906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внесении</w:t>
      </w:r>
      <w:r w:rsidRPr="00906E2C">
        <w:rPr>
          <w:rFonts w:ascii="Arial" w:hAnsi="Arial" w:cs="Arial"/>
          <w:sz w:val="24"/>
          <w:szCs w:val="24"/>
        </w:rPr>
        <w:t xml:space="preserve"> изменений в постановление администрации города Орла от 28 сентября 2022 г. № 5462 «Об утверждении Положения «О стимулировании активных граждан города Орла»</w:t>
      </w:r>
    </w:p>
    <w:p w:rsidR="00906E2C" w:rsidRPr="00906E2C" w:rsidRDefault="00906E2C" w:rsidP="00906E2C">
      <w:pPr>
        <w:pStyle w:val="40"/>
        <w:shd w:val="clear" w:color="auto" w:fill="auto"/>
        <w:spacing w:before="0" w:after="0" w:line="240" w:lineRule="auto"/>
        <w:ind w:left="520" w:right="520" w:firstLine="1220"/>
        <w:rPr>
          <w:rFonts w:ascii="Arial" w:hAnsi="Arial" w:cs="Arial"/>
          <w:sz w:val="24"/>
          <w:szCs w:val="24"/>
        </w:rPr>
      </w:pPr>
    </w:p>
    <w:p w:rsidR="007D58A0" w:rsidRPr="00906E2C" w:rsidRDefault="00876AC1" w:rsidP="00906E2C">
      <w:pPr>
        <w:pStyle w:val="40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 xml:space="preserve">В соответствии с Уставом города Орла, в целях стимулирования активных граждан города Орла, способствующих обеспечению сохранности дорог общего пользования города Орла, </w:t>
      </w:r>
      <w:r w:rsidRPr="00906E2C">
        <w:rPr>
          <w:rStyle w:val="41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7D58A0" w:rsidRPr="00906E2C" w:rsidRDefault="00876AC1" w:rsidP="00906E2C">
      <w:pPr>
        <w:pStyle w:val="40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>Внести следующие изменения в приложение к постановлению администрации города Орла от 28 сентября 2022 г. № 5462 «Об утверждении Положения «О стимулировании активных граждан города Орла»:</w:t>
      </w:r>
    </w:p>
    <w:p w:rsidR="007D58A0" w:rsidRPr="00906E2C" w:rsidRDefault="00876AC1" w:rsidP="00906E2C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 xml:space="preserve"> Пункт 4.1 раздела 4 изложить в следующей редакции:</w:t>
      </w:r>
    </w:p>
    <w:p w:rsidR="007D58A0" w:rsidRPr="00906E2C" w:rsidRDefault="00876AC1" w:rsidP="00906E2C">
      <w:pPr>
        <w:pStyle w:val="40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 xml:space="preserve">«4.1. </w:t>
      </w:r>
      <w:proofErr w:type="gramStart"/>
      <w:r w:rsidRPr="00906E2C">
        <w:rPr>
          <w:rFonts w:ascii="Arial" w:hAnsi="Arial" w:cs="Arial"/>
          <w:sz w:val="24"/>
          <w:szCs w:val="24"/>
        </w:rPr>
        <w:t>Управление строительства, дорожного хозяйства и благоустройства администрации города Орла в течение 5 рабочих дней с даты регистрации ответа из УМВД России по городу Орлу о привлечении к административной ответственности виновных направляет список лиц, соответствующих условиям стимулирования, определенным в разделе 2 настоящего положения, уведомляет их о праве на получение денежного поощрения и необходимости предоставления для этого заявления по форме согласно приложению</w:t>
      </w:r>
      <w:proofErr w:type="gramEnd"/>
      <w:r w:rsidRPr="00906E2C">
        <w:rPr>
          <w:rFonts w:ascii="Arial" w:hAnsi="Arial" w:cs="Arial"/>
          <w:sz w:val="24"/>
          <w:szCs w:val="24"/>
        </w:rPr>
        <w:t xml:space="preserve"> № 2 к настоящему Положению с приложением следующих документов:</w:t>
      </w:r>
    </w:p>
    <w:p w:rsidR="007D58A0" w:rsidRPr="00906E2C" w:rsidRDefault="00876AC1" w:rsidP="00906E2C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 xml:space="preserve"> копии паспорта,</w:t>
      </w:r>
    </w:p>
    <w:p w:rsidR="007D58A0" w:rsidRPr="00906E2C" w:rsidRDefault="00876AC1" w:rsidP="00906E2C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 xml:space="preserve"> копии свидетельства о постановке на учет в налоговом органе,</w:t>
      </w:r>
    </w:p>
    <w:p w:rsidR="007D58A0" w:rsidRPr="00906E2C" w:rsidRDefault="00876AC1" w:rsidP="00906E2C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 xml:space="preserve"> копии страхового свидетельства обязательного пенсионного страхования (при наличии),</w:t>
      </w:r>
    </w:p>
    <w:p w:rsidR="007D58A0" w:rsidRPr="00906E2C" w:rsidRDefault="00876AC1" w:rsidP="00906E2C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 xml:space="preserve"> банковские реквизиты счета заявителя для перечисления поощрения</w:t>
      </w:r>
      <w:proofErr w:type="gramStart"/>
      <w:r w:rsidRPr="00906E2C">
        <w:rPr>
          <w:rFonts w:ascii="Arial" w:hAnsi="Arial" w:cs="Arial"/>
          <w:sz w:val="24"/>
          <w:szCs w:val="24"/>
        </w:rPr>
        <w:t>.».</w:t>
      </w:r>
      <w:proofErr w:type="gramEnd"/>
    </w:p>
    <w:p w:rsidR="007D58A0" w:rsidRPr="00906E2C" w:rsidRDefault="00876AC1" w:rsidP="00906E2C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 xml:space="preserve"> Пункт 4.2 раздела 4 изложить в следующей редакции:</w:t>
      </w:r>
    </w:p>
    <w:p w:rsidR="007D58A0" w:rsidRPr="00906E2C" w:rsidRDefault="00876AC1" w:rsidP="00906E2C">
      <w:pPr>
        <w:pStyle w:val="40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 xml:space="preserve">«4.2. Управление строительства, дорожного хозяйства и благоустройства администрации города Орла ежемесячно не позднее 10 числа месяца, следующего за получением ответа УМВД России по городу Орлу, свидетельствующего о привлечении к административной ответственности, направляет списки лиц, </w:t>
      </w:r>
      <w:proofErr w:type="gramStart"/>
      <w:r w:rsidRPr="00906E2C">
        <w:rPr>
          <w:rFonts w:ascii="Arial" w:hAnsi="Arial" w:cs="Arial"/>
          <w:sz w:val="24"/>
          <w:szCs w:val="24"/>
        </w:rPr>
        <w:t>подлежащих стимулированию в соответствии с настоящим Положением, в Управление по организационной работе, молодежной политике и связям с общественными организациями администрации города Орла для их награждения благодарностью администрации города Орла с выплатой денежного поощрения в размере 5000 рублей за каждое обращение, по результатам рассмотрения которого уполномоченным органом вынесено постановление о привлечении к административной ответственности.».</w:t>
      </w:r>
      <w:proofErr w:type="gramEnd"/>
    </w:p>
    <w:p w:rsidR="007D58A0" w:rsidRPr="00906E2C" w:rsidRDefault="00876AC1" w:rsidP="00906E2C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Pr="00906E2C">
        <w:rPr>
          <w:rFonts w:ascii="Arial" w:hAnsi="Arial" w:cs="Arial"/>
          <w:sz w:val="24"/>
          <w:szCs w:val="24"/>
        </w:rPr>
        <w:t>Храмченкова</w:t>
      </w:r>
      <w:proofErr w:type="spellEnd"/>
      <w:r w:rsidRPr="00906E2C">
        <w:rPr>
          <w:rFonts w:ascii="Arial" w:hAnsi="Arial" w:cs="Arial"/>
          <w:sz w:val="24"/>
          <w:szCs w:val="24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D58A0" w:rsidRPr="00906E2C" w:rsidRDefault="00876AC1" w:rsidP="00906E2C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06E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6E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6E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исполняющего обязанности первого заместителя Мэра города Орла М.В. </w:t>
      </w:r>
      <w:proofErr w:type="spellStart"/>
      <w:r w:rsidRPr="00906E2C">
        <w:rPr>
          <w:rFonts w:ascii="Arial" w:hAnsi="Arial" w:cs="Arial"/>
          <w:sz w:val="24"/>
          <w:szCs w:val="24"/>
        </w:rPr>
        <w:t>Родштейн</w:t>
      </w:r>
      <w:proofErr w:type="spellEnd"/>
      <w:r w:rsidRPr="00906E2C">
        <w:rPr>
          <w:rFonts w:ascii="Arial" w:hAnsi="Arial" w:cs="Arial"/>
          <w:sz w:val="24"/>
          <w:szCs w:val="24"/>
        </w:rPr>
        <w:t xml:space="preserve">. </w:t>
      </w:r>
    </w:p>
    <w:p w:rsidR="00876AC1" w:rsidRDefault="00876AC1" w:rsidP="00906E2C">
      <w:pPr>
        <w:pStyle w:val="40"/>
        <w:shd w:val="clear" w:color="auto" w:fill="auto"/>
        <w:tabs>
          <w:tab w:val="right" w:pos="8646"/>
          <w:tab w:val="right" w:pos="9769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876AC1" w:rsidRDefault="00876AC1" w:rsidP="00906E2C">
      <w:pPr>
        <w:pStyle w:val="40"/>
        <w:shd w:val="clear" w:color="auto" w:fill="auto"/>
        <w:tabs>
          <w:tab w:val="right" w:pos="8646"/>
          <w:tab w:val="right" w:pos="9769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7D58A0" w:rsidRPr="00906E2C" w:rsidRDefault="00876AC1" w:rsidP="00906E2C">
      <w:pPr>
        <w:pStyle w:val="40"/>
        <w:shd w:val="clear" w:color="auto" w:fill="auto"/>
        <w:tabs>
          <w:tab w:val="right" w:pos="8646"/>
          <w:tab w:val="right" w:pos="9769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Мэр города Орла</w:t>
      </w:r>
      <w:r>
        <w:rPr>
          <w:rFonts w:ascii="Arial" w:hAnsi="Arial" w:cs="Arial"/>
          <w:sz w:val="24"/>
          <w:szCs w:val="24"/>
        </w:rPr>
        <w:tab/>
        <w:t xml:space="preserve">Ю.Н. </w:t>
      </w:r>
      <w:proofErr w:type="spellStart"/>
      <w:r w:rsidRPr="00906E2C">
        <w:rPr>
          <w:rFonts w:ascii="Arial" w:hAnsi="Arial" w:cs="Arial"/>
          <w:sz w:val="24"/>
          <w:szCs w:val="24"/>
        </w:rPr>
        <w:t>Парахин</w:t>
      </w:r>
      <w:proofErr w:type="spellEnd"/>
    </w:p>
    <w:sectPr w:rsidR="007D58A0" w:rsidRPr="00906E2C" w:rsidSect="00876AC1">
      <w:type w:val="continuous"/>
      <w:pgSz w:w="11906" w:h="16838"/>
      <w:pgMar w:top="284" w:right="784" w:bottom="709" w:left="13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9C" w:rsidRDefault="003E4A9C">
      <w:r>
        <w:separator/>
      </w:r>
    </w:p>
  </w:endnote>
  <w:endnote w:type="continuationSeparator" w:id="0">
    <w:p w:rsidR="003E4A9C" w:rsidRDefault="003E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9C" w:rsidRDefault="003E4A9C"/>
  </w:footnote>
  <w:footnote w:type="continuationSeparator" w:id="0">
    <w:p w:rsidR="003E4A9C" w:rsidRDefault="003E4A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2B4A"/>
    <w:multiLevelType w:val="multilevel"/>
    <w:tmpl w:val="E932D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13477B"/>
    <w:multiLevelType w:val="multilevel"/>
    <w:tmpl w:val="1E228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A0"/>
    <w:rsid w:val="00112F26"/>
    <w:rsid w:val="003E4A9C"/>
    <w:rsid w:val="007D58A0"/>
    <w:rsid w:val="00876AC1"/>
    <w:rsid w:val="0090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4pt0pt">
    <w:name w:val="Заголовок №1 + 14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4pt0pt">
    <w:name w:val="Заголовок №1 + 14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Глаголева Наталия Николаевна</cp:lastModifiedBy>
  <cp:revision>2</cp:revision>
  <dcterms:created xsi:type="dcterms:W3CDTF">2025-01-23T07:06:00Z</dcterms:created>
  <dcterms:modified xsi:type="dcterms:W3CDTF">2025-01-23T07:49:00Z</dcterms:modified>
</cp:coreProperties>
</file>