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6E6" w:rsidRDefault="00FE76E6" w:rsidP="00FE76E6">
      <w:pPr>
        <w:pStyle w:val="1"/>
        <w:shd w:val="clear" w:color="auto" w:fill="auto"/>
        <w:spacing w:after="0" w:line="240" w:lineRule="auto"/>
        <w:ind w:left="23"/>
        <w:jc w:val="center"/>
        <w:rPr>
          <w:rStyle w:val="11pt"/>
          <w:rFonts w:ascii="Arial" w:hAnsi="Arial" w:cs="Arial"/>
          <w:b w:val="0"/>
          <w:sz w:val="24"/>
          <w:szCs w:val="24"/>
        </w:rPr>
      </w:pPr>
      <w:r w:rsidRPr="00FE76E6">
        <w:rPr>
          <w:rStyle w:val="11pt"/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FE76E6" w:rsidRDefault="00FE76E6" w:rsidP="00FE76E6">
      <w:pPr>
        <w:pStyle w:val="1"/>
        <w:shd w:val="clear" w:color="auto" w:fill="auto"/>
        <w:spacing w:after="0" w:line="240" w:lineRule="auto"/>
        <w:ind w:left="23"/>
        <w:jc w:val="center"/>
        <w:rPr>
          <w:rStyle w:val="11pt"/>
          <w:rFonts w:ascii="Arial" w:hAnsi="Arial" w:cs="Arial"/>
          <w:b w:val="0"/>
          <w:sz w:val="24"/>
          <w:szCs w:val="24"/>
        </w:rPr>
      </w:pPr>
      <w:r w:rsidRPr="00FE76E6">
        <w:rPr>
          <w:rStyle w:val="11pt"/>
          <w:rFonts w:ascii="Arial" w:hAnsi="Arial" w:cs="Arial"/>
          <w:b w:val="0"/>
          <w:sz w:val="24"/>
          <w:szCs w:val="24"/>
        </w:rPr>
        <w:t>ОРЛОВСКАЯ ОБЛАСТЬ</w:t>
      </w:r>
    </w:p>
    <w:p w:rsidR="007A3389" w:rsidRPr="00FE76E6" w:rsidRDefault="00FE76E6" w:rsidP="00FE76E6">
      <w:pPr>
        <w:pStyle w:val="1"/>
        <w:shd w:val="clear" w:color="auto" w:fill="auto"/>
        <w:spacing w:after="0" w:line="240" w:lineRule="auto"/>
        <w:ind w:left="23"/>
        <w:jc w:val="center"/>
        <w:rPr>
          <w:rFonts w:ascii="Arial" w:hAnsi="Arial" w:cs="Arial"/>
          <w:sz w:val="24"/>
          <w:szCs w:val="24"/>
        </w:rPr>
      </w:pPr>
      <w:r w:rsidRPr="00FE76E6">
        <w:rPr>
          <w:rStyle w:val="11pt"/>
          <w:rFonts w:ascii="Arial" w:hAnsi="Arial" w:cs="Arial"/>
          <w:b w:val="0"/>
          <w:sz w:val="24"/>
          <w:szCs w:val="24"/>
        </w:rPr>
        <w:t xml:space="preserve"> МУНИЦИПАЛЬНОЕ ОБРАЗОВАНИЕ «ГОРОД ОРЕЛ»</w:t>
      </w:r>
    </w:p>
    <w:p w:rsidR="007A3389" w:rsidRPr="00FE76E6" w:rsidRDefault="00FE76E6" w:rsidP="00FE76E6">
      <w:pPr>
        <w:pStyle w:val="120"/>
        <w:keepNext/>
        <w:keepLines/>
        <w:shd w:val="clear" w:color="auto" w:fill="auto"/>
        <w:spacing w:before="0" w:after="0" w:line="240" w:lineRule="auto"/>
        <w:ind w:left="23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FE76E6">
        <w:rPr>
          <w:rFonts w:ascii="Arial" w:hAnsi="Arial" w:cs="Arial"/>
          <w:b w:val="0"/>
          <w:sz w:val="24"/>
          <w:szCs w:val="24"/>
        </w:rPr>
        <w:t>Администрация города Орла</w:t>
      </w:r>
      <w:bookmarkEnd w:id="0"/>
    </w:p>
    <w:p w:rsidR="00FE76E6" w:rsidRDefault="00FE76E6" w:rsidP="00FE76E6">
      <w:pPr>
        <w:pStyle w:val="20"/>
        <w:keepNext/>
        <w:keepLines/>
        <w:shd w:val="clear" w:color="auto" w:fill="auto"/>
        <w:spacing w:before="0" w:after="0" w:line="240" w:lineRule="auto"/>
        <w:ind w:left="23"/>
        <w:rPr>
          <w:rStyle w:val="216pt0pt"/>
          <w:rFonts w:ascii="Arial" w:hAnsi="Arial" w:cs="Arial"/>
          <w:bCs/>
          <w:sz w:val="24"/>
          <w:szCs w:val="24"/>
        </w:rPr>
      </w:pPr>
      <w:bookmarkStart w:id="1" w:name="bookmark1"/>
    </w:p>
    <w:p w:rsidR="007A3389" w:rsidRPr="00FE76E6" w:rsidRDefault="00FE76E6" w:rsidP="00FE76E6">
      <w:pPr>
        <w:pStyle w:val="20"/>
        <w:keepNext/>
        <w:keepLines/>
        <w:shd w:val="clear" w:color="auto" w:fill="auto"/>
        <w:spacing w:before="0" w:after="0" w:line="240" w:lineRule="auto"/>
        <w:ind w:left="23"/>
        <w:rPr>
          <w:rFonts w:ascii="Arial" w:hAnsi="Arial" w:cs="Arial"/>
          <w:b w:val="0"/>
          <w:sz w:val="24"/>
          <w:szCs w:val="24"/>
        </w:rPr>
      </w:pPr>
      <w:r w:rsidRPr="00FE76E6">
        <w:rPr>
          <w:rStyle w:val="216pt0pt"/>
          <w:rFonts w:ascii="Arial" w:hAnsi="Arial" w:cs="Arial"/>
          <w:bCs/>
          <w:sz w:val="24"/>
          <w:szCs w:val="24"/>
        </w:rPr>
        <w:t>ПОСТАНОВЛЕНИЕ</w:t>
      </w:r>
      <w:bookmarkEnd w:id="1"/>
    </w:p>
    <w:p w:rsidR="00FE76E6" w:rsidRDefault="00FE76E6" w:rsidP="00FE76E6">
      <w:pPr>
        <w:pStyle w:val="30"/>
        <w:shd w:val="clear" w:color="auto" w:fill="auto"/>
        <w:spacing w:before="0" w:line="240" w:lineRule="auto"/>
        <w:ind w:left="23"/>
        <w:rPr>
          <w:rStyle w:val="314pt"/>
          <w:rFonts w:ascii="Arial" w:hAnsi="Arial" w:cs="Arial"/>
          <w:sz w:val="24"/>
          <w:szCs w:val="24"/>
        </w:rPr>
      </w:pPr>
      <w:r>
        <w:rPr>
          <w:rStyle w:val="314pt"/>
          <w:rFonts w:ascii="Arial" w:hAnsi="Arial" w:cs="Arial"/>
          <w:sz w:val="24"/>
          <w:szCs w:val="24"/>
        </w:rPr>
        <w:t>02 сентября 2024</w:t>
      </w:r>
      <w:r>
        <w:rPr>
          <w:rStyle w:val="314pt"/>
          <w:rFonts w:ascii="Arial" w:hAnsi="Arial" w:cs="Arial"/>
          <w:sz w:val="24"/>
          <w:szCs w:val="24"/>
        </w:rPr>
        <w:tab/>
      </w:r>
      <w:r>
        <w:rPr>
          <w:rStyle w:val="314pt"/>
          <w:rFonts w:ascii="Arial" w:hAnsi="Arial" w:cs="Arial"/>
          <w:sz w:val="24"/>
          <w:szCs w:val="24"/>
        </w:rPr>
        <w:tab/>
      </w:r>
      <w:r>
        <w:rPr>
          <w:rStyle w:val="314pt"/>
          <w:rFonts w:ascii="Arial" w:hAnsi="Arial" w:cs="Arial"/>
          <w:sz w:val="24"/>
          <w:szCs w:val="24"/>
        </w:rPr>
        <w:tab/>
      </w:r>
      <w:r>
        <w:rPr>
          <w:rStyle w:val="314pt"/>
          <w:rFonts w:ascii="Arial" w:hAnsi="Arial" w:cs="Arial"/>
          <w:sz w:val="24"/>
          <w:szCs w:val="24"/>
        </w:rPr>
        <w:tab/>
      </w:r>
      <w:r>
        <w:rPr>
          <w:rStyle w:val="314pt"/>
          <w:rFonts w:ascii="Arial" w:hAnsi="Arial" w:cs="Arial"/>
          <w:sz w:val="24"/>
          <w:szCs w:val="24"/>
        </w:rPr>
        <w:tab/>
      </w:r>
      <w:r>
        <w:rPr>
          <w:rStyle w:val="314pt"/>
          <w:rFonts w:ascii="Arial" w:hAnsi="Arial" w:cs="Arial"/>
          <w:sz w:val="24"/>
          <w:szCs w:val="24"/>
        </w:rPr>
        <w:tab/>
        <w:t xml:space="preserve"> № 4246</w:t>
      </w:r>
    </w:p>
    <w:p w:rsidR="007A3389" w:rsidRDefault="00FE76E6" w:rsidP="00FE76E6">
      <w:pPr>
        <w:pStyle w:val="30"/>
        <w:shd w:val="clear" w:color="auto" w:fill="auto"/>
        <w:spacing w:before="0" w:line="240" w:lineRule="auto"/>
        <w:ind w:left="23"/>
        <w:rPr>
          <w:rStyle w:val="314pt"/>
          <w:rFonts w:ascii="Arial" w:hAnsi="Arial" w:cs="Arial"/>
          <w:sz w:val="24"/>
          <w:szCs w:val="24"/>
        </w:rPr>
      </w:pPr>
      <w:r w:rsidRPr="00FE76E6">
        <w:rPr>
          <w:rStyle w:val="314pt"/>
          <w:rFonts w:ascii="Arial" w:hAnsi="Arial" w:cs="Arial"/>
          <w:sz w:val="24"/>
          <w:szCs w:val="24"/>
        </w:rPr>
        <w:t>Орёл</w:t>
      </w:r>
    </w:p>
    <w:p w:rsidR="00FE76E6" w:rsidRPr="00FE76E6" w:rsidRDefault="00FE76E6" w:rsidP="00FE76E6">
      <w:pPr>
        <w:pStyle w:val="30"/>
        <w:shd w:val="clear" w:color="auto" w:fill="auto"/>
        <w:spacing w:before="0" w:line="240" w:lineRule="auto"/>
        <w:ind w:left="23"/>
        <w:rPr>
          <w:rFonts w:ascii="Arial" w:hAnsi="Arial" w:cs="Arial"/>
          <w:b w:val="0"/>
          <w:sz w:val="24"/>
          <w:szCs w:val="24"/>
        </w:rPr>
      </w:pPr>
    </w:p>
    <w:p w:rsidR="007A3389" w:rsidRPr="00FE76E6" w:rsidRDefault="00FE76E6" w:rsidP="00FE76E6">
      <w:pPr>
        <w:pStyle w:val="30"/>
        <w:shd w:val="clear" w:color="auto" w:fill="auto"/>
        <w:spacing w:before="0" w:line="240" w:lineRule="auto"/>
        <w:ind w:left="23"/>
        <w:rPr>
          <w:rFonts w:ascii="Arial" w:hAnsi="Arial" w:cs="Arial"/>
          <w:sz w:val="24"/>
          <w:szCs w:val="24"/>
        </w:rPr>
      </w:pPr>
      <w:r w:rsidRPr="00FE76E6">
        <w:rPr>
          <w:rStyle w:val="314pt"/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Орла от 03 сентября 2015 года № 3942 «Об утверждении Порядка </w:t>
      </w:r>
      <w:r w:rsidRPr="00FE76E6">
        <w:rPr>
          <w:rStyle w:val="314pt"/>
          <w:rFonts w:ascii="Arial" w:hAnsi="Arial" w:cs="Arial"/>
          <w:sz w:val="24"/>
          <w:szCs w:val="24"/>
        </w:rPr>
        <w:t>предоставления юридическим лицам (за исключением муниципальных учреждений) субсидий за счет средств бюджета города Орла в целях возмещения затрат, связанных с реализацией мероприятий по развертыванию и содержанию пунктов временного размещения и питания для</w:t>
      </w:r>
      <w:r w:rsidRPr="00FE76E6">
        <w:rPr>
          <w:rStyle w:val="314pt"/>
          <w:rFonts w:ascii="Arial" w:hAnsi="Arial" w:cs="Arial"/>
          <w:sz w:val="24"/>
          <w:szCs w:val="24"/>
        </w:rPr>
        <w:t xml:space="preserve"> эвакуируемых граждан на</w:t>
      </w:r>
    </w:p>
    <w:p w:rsidR="007A3389" w:rsidRDefault="00FE76E6" w:rsidP="00FE76E6">
      <w:pPr>
        <w:pStyle w:val="30"/>
        <w:shd w:val="clear" w:color="auto" w:fill="auto"/>
        <w:spacing w:before="0" w:line="240" w:lineRule="auto"/>
        <w:ind w:left="23"/>
        <w:rPr>
          <w:rStyle w:val="314pt"/>
          <w:rFonts w:ascii="Arial" w:hAnsi="Arial" w:cs="Arial"/>
          <w:sz w:val="24"/>
          <w:szCs w:val="24"/>
        </w:rPr>
      </w:pPr>
      <w:r w:rsidRPr="00FE76E6">
        <w:rPr>
          <w:rStyle w:val="314pt"/>
          <w:rFonts w:ascii="Arial" w:hAnsi="Arial" w:cs="Arial"/>
          <w:sz w:val="24"/>
          <w:szCs w:val="24"/>
        </w:rPr>
        <w:t>территории города Орла»</w:t>
      </w:r>
    </w:p>
    <w:p w:rsidR="00FE76E6" w:rsidRPr="00FE76E6" w:rsidRDefault="00FE76E6" w:rsidP="00FE76E6">
      <w:pPr>
        <w:pStyle w:val="30"/>
        <w:shd w:val="clear" w:color="auto" w:fill="auto"/>
        <w:spacing w:before="0" w:line="240" w:lineRule="auto"/>
        <w:ind w:left="23"/>
        <w:rPr>
          <w:rFonts w:ascii="Arial" w:hAnsi="Arial" w:cs="Arial"/>
          <w:sz w:val="24"/>
          <w:szCs w:val="24"/>
        </w:rPr>
      </w:pPr>
    </w:p>
    <w:p w:rsidR="007A3389" w:rsidRPr="00FE76E6" w:rsidRDefault="00FE76E6" w:rsidP="00FE76E6">
      <w:pPr>
        <w:pStyle w:val="30"/>
        <w:shd w:val="clear" w:color="auto" w:fill="auto"/>
        <w:spacing w:before="0" w:line="240" w:lineRule="auto"/>
        <w:ind w:left="23" w:right="20" w:firstLine="720"/>
        <w:jc w:val="both"/>
        <w:rPr>
          <w:rFonts w:ascii="Arial" w:hAnsi="Arial" w:cs="Arial"/>
          <w:sz w:val="24"/>
          <w:szCs w:val="24"/>
        </w:rPr>
      </w:pPr>
      <w:r w:rsidRPr="00FE76E6">
        <w:rPr>
          <w:rStyle w:val="314pt"/>
          <w:rFonts w:ascii="Arial" w:hAnsi="Arial" w:cs="Arial"/>
          <w:sz w:val="24"/>
          <w:szCs w:val="24"/>
        </w:rPr>
        <w:t>На основании постановления администрации города Орла от 09.08.2024 № 3875 «О введении режима повышенной готовности на территории города Орла», администрация города Орла постановляет:</w:t>
      </w:r>
    </w:p>
    <w:p w:rsidR="007A3389" w:rsidRPr="00FE76E6" w:rsidRDefault="00FE76E6" w:rsidP="00FE76E6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left="23" w:right="20" w:firstLine="720"/>
        <w:jc w:val="both"/>
        <w:rPr>
          <w:rFonts w:ascii="Arial" w:hAnsi="Arial" w:cs="Arial"/>
          <w:sz w:val="24"/>
          <w:szCs w:val="24"/>
        </w:rPr>
      </w:pPr>
      <w:r w:rsidRPr="00FE76E6">
        <w:rPr>
          <w:rStyle w:val="314pt"/>
          <w:rFonts w:ascii="Arial" w:hAnsi="Arial" w:cs="Arial"/>
          <w:sz w:val="24"/>
          <w:szCs w:val="24"/>
        </w:rPr>
        <w:t xml:space="preserve"> Внести в постановление администрации города Орла от 03 сентября 2015 года № 3942 «Об утверждении Порядка предоставления юридическим лицам (за исключением муниципальных учреждений) субсидий за счет средств бюджета города Орла в целях возмещения затрат, свя</w:t>
      </w:r>
      <w:r w:rsidRPr="00FE76E6">
        <w:rPr>
          <w:rStyle w:val="314pt"/>
          <w:rFonts w:ascii="Arial" w:hAnsi="Arial" w:cs="Arial"/>
          <w:sz w:val="24"/>
          <w:szCs w:val="24"/>
        </w:rPr>
        <w:t>занных с реализацией мероприятий по развертыванию и содержанию пунктов временного размещения и питания для эвакуируемых граждан на территории города Орла» следующие изменения:</w:t>
      </w:r>
    </w:p>
    <w:p w:rsidR="007A3389" w:rsidRPr="00FE76E6" w:rsidRDefault="00FE76E6" w:rsidP="00FE76E6">
      <w:pPr>
        <w:pStyle w:val="30"/>
        <w:shd w:val="clear" w:color="auto" w:fill="auto"/>
        <w:spacing w:before="0" w:line="240" w:lineRule="auto"/>
        <w:ind w:left="23" w:right="20" w:firstLine="720"/>
        <w:jc w:val="both"/>
        <w:rPr>
          <w:rFonts w:ascii="Arial" w:hAnsi="Arial" w:cs="Arial"/>
          <w:sz w:val="24"/>
          <w:szCs w:val="24"/>
        </w:rPr>
      </w:pPr>
      <w:r w:rsidRPr="00FE76E6">
        <w:rPr>
          <w:rStyle w:val="314pt"/>
          <w:rFonts w:ascii="Arial" w:hAnsi="Arial" w:cs="Arial"/>
          <w:sz w:val="24"/>
          <w:szCs w:val="24"/>
        </w:rPr>
        <w:t>1.1. Пункт 4 приложения к постановлению изложить в следующей редакции:</w:t>
      </w:r>
    </w:p>
    <w:p w:rsidR="007A3389" w:rsidRPr="00FE76E6" w:rsidRDefault="00FE76E6" w:rsidP="00FE76E6">
      <w:pPr>
        <w:pStyle w:val="30"/>
        <w:shd w:val="clear" w:color="auto" w:fill="auto"/>
        <w:spacing w:before="0" w:line="240" w:lineRule="auto"/>
        <w:ind w:left="23" w:right="20" w:firstLine="720"/>
        <w:jc w:val="both"/>
        <w:rPr>
          <w:rFonts w:ascii="Arial" w:hAnsi="Arial" w:cs="Arial"/>
          <w:sz w:val="24"/>
          <w:szCs w:val="24"/>
        </w:rPr>
      </w:pPr>
      <w:r w:rsidRPr="00FE76E6">
        <w:rPr>
          <w:rStyle w:val="314pt"/>
          <w:rFonts w:ascii="Arial" w:hAnsi="Arial" w:cs="Arial"/>
          <w:sz w:val="24"/>
          <w:szCs w:val="24"/>
        </w:rPr>
        <w:t>«4. Главн</w:t>
      </w:r>
      <w:r w:rsidRPr="00FE76E6">
        <w:rPr>
          <w:rStyle w:val="314pt"/>
          <w:rFonts w:ascii="Arial" w:hAnsi="Arial" w:cs="Arial"/>
          <w:sz w:val="24"/>
          <w:szCs w:val="24"/>
        </w:rPr>
        <w:t>ыми распорядителями средств, предоставляемых в виде субсидий, являются администрация города Орла и (или) управление жилищно-коммунального хозяйства администрации города Орла (далее- главные распорядители)».</w:t>
      </w:r>
    </w:p>
    <w:p w:rsidR="007A3389" w:rsidRPr="00FE76E6" w:rsidRDefault="00FE76E6" w:rsidP="00FE76E6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left="23" w:right="20" w:firstLine="720"/>
        <w:jc w:val="both"/>
        <w:rPr>
          <w:rFonts w:ascii="Arial" w:hAnsi="Arial" w:cs="Arial"/>
          <w:sz w:val="24"/>
          <w:szCs w:val="24"/>
        </w:rPr>
      </w:pPr>
      <w:r w:rsidRPr="00FE76E6">
        <w:rPr>
          <w:rStyle w:val="314pt"/>
          <w:rFonts w:ascii="Arial" w:hAnsi="Arial" w:cs="Arial"/>
          <w:sz w:val="24"/>
          <w:szCs w:val="24"/>
        </w:rPr>
        <w:t xml:space="preserve"> Управлению по взаимодействию со средствами массо</w:t>
      </w:r>
      <w:r w:rsidRPr="00FE76E6">
        <w:rPr>
          <w:rStyle w:val="314pt"/>
          <w:rFonts w:ascii="Arial" w:hAnsi="Arial" w:cs="Arial"/>
          <w:sz w:val="24"/>
          <w:szCs w:val="24"/>
        </w:rPr>
        <w:t>вой информации и аналитической работе администрации города Орла (О.А. Храмченкова)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7A3389" w:rsidRPr="00FE76E6" w:rsidRDefault="00FE76E6" w:rsidP="00FE76E6">
      <w:pPr>
        <w:pStyle w:val="30"/>
        <w:numPr>
          <w:ilvl w:val="0"/>
          <w:numId w:val="1"/>
        </w:numPr>
        <w:shd w:val="clear" w:color="auto" w:fill="auto"/>
        <w:tabs>
          <w:tab w:val="left" w:pos="1104"/>
        </w:tabs>
        <w:spacing w:before="0" w:line="240" w:lineRule="auto"/>
        <w:ind w:left="23" w:right="20" w:firstLine="700"/>
        <w:jc w:val="both"/>
        <w:rPr>
          <w:rFonts w:ascii="Arial" w:hAnsi="Arial" w:cs="Arial"/>
          <w:sz w:val="24"/>
          <w:szCs w:val="24"/>
        </w:rPr>
      </w:pPr>
      <w:r w:rsidRPr="00FE76E6">
        <w:rPr>
          <w:rStyle w:val="314pt"/>
          <w:rFonts w:ascii="Arial" w:hAnsi="Arial" w:cs="Arial"/>
          <w:sz w:val="24"/>
          <w:szCs w:val="24"/>
        </w:rPr>
        <w:t>Контроль за исполнени</w:t>
      </w:r>
      <w:r w:rsidRPr="00FE76E6">
        <w:rPr>
          <w:rStyle w:val="314pt"/>
          <w:rFonts w:ascii="Arial" w:hAnsi="Arial" w:cs="Arial"/>
          <w:sz w:val="24"/>
          <w:szCs w:val="24"/>
        </w:rPr>
        <w:t>ем настоящего постановления возложить на заместителя Мэра города Орла - начальника управления жилищно- коммунального хозяйства администрации города Орла С.Н. Филатова.</w:t>
      </w:r>
    </w:p>
    <w:p w:rsidR="00FE76E6" w:rsidRDefault="00FE76E6" w:rsidP="00FE76E6">
      <w:pPr>
        <w:pStyle w:val="30"/>
        <w:shd w:val="clear" w:color="auto" w:fill="auto"/>
        <w:tabs>
          <w:tab w:val="center" w:pos="7944"/>
          <w:tab w:val="right" w:pos="9366"/>
        </w:tabs>
        <w:spacing w:before="0" w:line="240" w:lineRule="auto"/>
        <w:ind w:left="23"/>
        <w:jc w:val="both"/>
        <w:rPr>
          <w:rStyle w:val="314pt"/>
          <w:rFonts w:ascii="Arial" w:hAnsi="Arial" w:cs="Arial"/>
          <w:sz w:val="24"/>
          <w:szCs w:val="24"/>
        </w:rPr>
      </w:pPr>
    </w:p>
    <w:p w:rsidR="007A3389" w:rsidRPr="00FE76E6" w:rsidRDefault="00FE76E6" w:rsidP="00FE76E6">
      <w:pPr>
        <w:pStyle w:val="30"/>
        <w:shd w:val="clear" w:color="auto" w:fill="auto"/>
        <w:tabs>
          <w:tab w:val="center" w:pos="7944"/>
          <w:tab w:val="right" w:pos="9366"/>
        </w:tabs>
        <w:spacing w:before="0" w:line="240" w:lineRule="auto"/>
        <w:ind w:left="23"/>
        <w:jc w:val="both"/>
        <w:rPr>
          <w:rFonts w:ascii="Arial" w:hAnsi="Arial" w:cs="Arial"/>
          <w:sz w:val="24"/>
          <w:szCs w:val="24"/>
        </w:rPr>
      </w:pPr>
      <w:r w:rsidRPr="00FE76E6">
        <w:rPr>
          <w:rStyle w:val="314pt"/>
          <w:rFonts w:ascii="Arial" w:hAnsi="Arial" w:cs="Arial"/>
          <w:sz w:val="24"/>
          <w:szCs w:val="24"/>
        </w:rPr>
        <w:t>Мэр города Орла</w:t>
      </w:r>
      <w:r>
        <w:rPr>
          <w:rStyle w:val="314pt"/>
        </w:rPr>
        <w:tab/>
        <w:t xml:space="preserve">             </w:t>
      </w:r>
      <w:bookmarkStart w:id="2" w:name="_GoBack"/>
      <w:bookmarkEnd w:id="2"/>
      <w:r w:rsidRPr="00FE76E6">
        <w:rPr>
          <w:rStyle w:val="314pt"/>
          <w:rFonts w:ascii="Arial" w:hAnsi="Arial" w:cs="Arial"/>
          <w:sz w:val="24"/>
          <w:szCs w:val="24"/>
        </w:rPr>
        <w:t>Ю.Н.</w:t>
      </w:r>
      <w:r w:rsidRPr="00FE76E6">
        <w:rPr>
          <w:rStyle w:val="314pt"/>
          <w:rFonts w:ascii="Arial" w:hAnsi="Arial" w:cs="Arial"/>
          <w:sz w:val="24"/>
          <w:szCs w:val="24"/>
        </w:rPr>
        <w:t>Парахин</w:t>
      </w:r>
    </w:p>
    <w:sectPr w:rsidR="007A3389" w:rsidRPr="00FE76E6" w:rsidSect="00FE76E6">
      <w:type w:val="continuous"/>
      <w:pgSz w:w="11906" w:h="16838"/>
      <w:pgMar w:top="851" w:right="867" w:bottom="1964" w:left="867" w:header="0" w:footer="3" w:gutter="74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6E6" w:rsidRDefault="00FE76E6">
      <w:r>
        <w:separator/>
      </w:r>
    </w:p>
  </w:endnote>
  <w:endnote w:type="continuationSeparator" w:id="0">
    <w:p w:rsidR="00FE76E6" w:rsidRDefault="00FE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6E6" w:rsidRDefault="00FE76E6"/>
  </w:footnote>
  <w:footnote w:type="continuationSeparator" w:id="0">
    <w:p w:rsidR="00FE76E6" w:rsidRDefault="00FE76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218DC"/>
    <w:multiLevelType w:val="multilevel"/>
    <w:tmpl w:val="D9CE3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89"/>
    <w:rsid w:val="007A3389"/>
    <w:rsid w:val="00F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34505-DF39-4E05-B494-5012A5DE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216pt0pt">
    <w:name w:val="Заголовок №2 + 16 pt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4pt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2024-09-03T06:48:00Z</dcterms:created>
  <dcterms:modified xsi:type="dcterms:W3CDTF">2024-09-03T06:51:00Z</dcterms:modified>
</cp:coreProperties>
</file>