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2DD3" w:rsidRDefault="00432DD3">
      <w:pPr>
        <w:tabs>
          <w:tab w:val="left" w:pos="2694"/>
        </w:tabs>
        <w:jc w:val="center"/>
      </w:pPr>
    </w:p>
    <w:p w:rsidR="00432DD3" w:rsidRDefault="00432DD3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432DD3" w:rsidRDefault="00432DD3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432DD3" w:rsidRDefault="00432DD3">
      <w:pPr>
        <w:spacing w:line="240" w:lineRule="exact"/>
        <w:jc w:val="center"/>
        <w:rPr>
          <w:spacing w:val="30"/>
          <w:sz w:val="40"/>
        </w:rPr>
      </w:pPr>
      <w:r>
        <w:rPr>
          <w:caps/>
        </w:rPr>
        <w:t>муниципальное образование «Город орЁл»</w:t>
      </w:r>
    </w:p>
    <w:p w:rsidR="00432DD3" w:rsidRDefault="00432DD3">
      <w:pPr>
        <w:pStyle w:val="1"/>
        <w:rPr>
          <w:sz w:val="2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432DD3" w:rsidRDefault="00432DD3">
      <w:pPr>
        <w:rPr>
          <w:b/>
          <w:sz w:val="2"/>
        </w:rPr>
      </w:pPr>
    </w:p>
    <w:p w:rsidR="00432DD3" w:rsidRDefault="00432DD3">
      <w:pPr>
        <w:pStyle w:val="3"/>
        <w:rPr>
          <w:spacing w:val="40"/>
          <w:sz w:val="24"/>
        </w:rPr>
      </w:pPr>
    </w:p>
    <w:p w:rsidR="00432DD3" w:rsidRDefault="00432DD3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432DD3" w:rsidRDefault="00432DD3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</w:t>
      </w:r>
      <w:r w:rsidR="00CF1A04" w:rsidRPr="00CF1A04">
        <w:rPr>
          <w:sz w:val="28"/>
          <w:szCs w:val="28"/>
        </w:rPr>
        <w:t>23 декабря 2024</w:t>
      </w:r>
      <w:r>
        <w:tab/>
        <w:t xml:space="preserve">      </w:t>
      </w:r>
      <w:r>
        <w:tab/>
        <w:t xml:space="preserve">                           </w:t>
      </w:r>
      <w:r w:rsidRPr="00CF1A04">
        <w:rPr>
          <w:sz w:val="28"/>
          <w:szCs w:val="28"/>
        </w:rPr>
        <w:t>№</w:t>
      </w:r>
      <w:r w:rsidR="00CF1A04" w:rsidRPr="00CF1A04">
        <w:rPr>
          <w:sz w:val="28"/>
          <w:szCs w:val="28"/>
        </w:rPr>
        <w:t>6499</w:t>
      </w: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t>Орёл</w:t>
      </w: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432DD3" w:rsidRDefault="00432DD3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432DD3" w:rsidRDefault="00432DD3">
      <w:pPr>
        <w:autoSpaceDE w:val="0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О внесении изменений в постановление администрации города Орла от</w:t>
      </w:r>
      <w:r>
        <w:rPr>
          <w:rFonts w:eastAsia="Arial"/>
          <w:sz w:val="28"/>
          <w:szCs w:val="28"/>
        </w:rPr>
        <w:br/>
        <w:t>28.12.2017  № 5955 «</w:t>
      </w:r>
      <w:r>
        <w:rPr>
          <w:rFonts w:eastAsia="Arial" w:cs="Arial"/>
          <w:sz w:val="28"/>
          <w:szCs w:val="28"/>
        </w:rPr>
        <w:t>О регулируемых тарифах на перевозки по муниципальным маршрутам регулярных перевозок города Орла</w:t>
      </w:r>
      <w:r>
        <w:rPr>
          <w:sz w:val="28"/>
          <w:szCs w:val="28"/>
        </w:rPr>
        <w:t>»</w:t>
      </w:r>
    </w:p>
    <w:p w:rsidR="00432DD3" w:rsidRDefault="00432DD3">
      <w:pPr>
        <w:rPr>
          <w:sz w:val="28"/>
          <w:szCs w:val="28"/>
        </w:rPr>
      </w:pPr>
    </w:p>
    <w:p w:rsidR="00432DD3" w:rsidRDefault="00432DD3" w:rsidP="00F769BE">
      <w:pPr>
        <w:autoSpaceDE w:val="0"/>
        <w:ind w:firstLine="567"/>
        <w:jc w:val="both"/>
      </w:pPr>
    </w:p>
    <w:p w:rsidR="00432DD3" w:rsidRDefault="00432DD3" w:rsidP="00F769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rFonts w:eastAsia="Arial" w:cs="Arial"/>
          <w:sz w:val="28"/>
          <w:szCs w:val="28"/>
        </w:rPr>
        <w:t xml:space="preserve">В целях организации транспортного обслуживания населения города Орла по регулируемым тарифам, в соответствии с Федеральным </w:t>
      </w:r>
      <w:r w:rsidRPr="004C00B7">
        <w:rPr>
          <w:rFonts w:eastAsia="Arial" w:cs="Arial"/>
          <w:sz w:val="28"/>
          <w:szCs w:val="28"/>
        </w:rPr>
        <w:t>законом</w:t>
      </w:r>
      <w:r>
        <w:rPr>
          <w:rFonts w:eastAsia="Arial" w:cs="Arial"/>
          <w:sz w:val="28"/>
          <w:szCs w:val="28"/>
        </w:rPr>
        <w:t xml:space="preserve"> </w:t>
      </w:r>
      <w:r w:rsidR="000E1AD3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</w:t>
      </w:r>
      <w:r w:rsidRPr="004C00B7">
        <w:rPr>
          <w:rFonts w:eastAsia="Arial" w:cs="Arial"/>
          <w:sz w:val="28"/>
          <w:szCs w:val="28"/>
        </w:rPr>
        <w:t>законом</w:t>
      </w:r>
      <w:r>
        <w:rPr>
          <w:rFonts w:eastAsia="Arial" w:cs="Arial"/>
          <w:sz w:val="28"/>
          <w:szCs w:val="28"/>
        </w:rPr>
        <w:t xml:space="preserve"> </w:t>
      </w:r>
      <w:r w:rsidR="000E1AD3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rFonts w:eastAsia="Arial" w:cs="Arial"/>
          <w:sz w:val="28"/>
          <w:szCs w:val="28"/>
        </w:rPr>
        <w:t xml:space="preserve">», </w:t>
      </w:r>
      <w:proofErr w:type="gramStart"/>
      <w:r w:rsidRPr="004C00B7">
        <w:rPr>
          <w:rFonts w:eastAsia="Arial" w:cs="Arial"/>
          <w:sz w:val="28"/>
          <w:szCs w:val="28"/>
        </w:rPr>
        <w:t>частью 2 статьи 6</w:t>
      </w:r>
      <w:r>
        <w:rPr>
          <w:rFonts w:eastAsia="Arial" w:cs="Arial"/>
          <w:sz w:val="28"/>
          <w:szCs w:val="28"/>
        </w:rPr>
        <w:t xml:space="preserve"> Закона Орловской области от 04.12.2015 № 1886-ОЗ «Об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области», </w:t>
      </w:r>
      <w:r w:rsidRPr="004C00B7">
        <w:rPr>
          <w:rFonts w:eastAsia="Arial" w:cs="Arial"/>
          <w:sz w:val="28"/>
          <w:szCs w:val="28"/>
        </w:rPr>
        <w:t>решением</w:t>
      </w:r>
      <w:r>
        <w:rPr>
          <w:rFonts w:eastAsia="Arial" w:cs="Arial"/>
          <w:sz w:val="28"/>
          <w:szCs w:val="28"/>
        </w:rPr>
        <w:t xml:space="preserve"> Орловского городского Совета народных депутатов от 26.10.2017 № 31/0584-ГС</w:t>
      </w:r>
      <w:r w:rsidR="00F769BE">
        <w:rPr>
          <w:rFonts w:eastAsia="Arial" w:cs="Arial"/>
          <w:sz w:val="28"/>
          <w:szCs w:val="28"/>
        </w:rPr>
        <w:t xml:space="preserve"> </w:t>
      </w:r>
      <w:r w:rsidR="00F769BE">
        <w:rPr>
          <w:rFonts w:eastAsia="Arial" w:cs="Arial"/>
          <w:sz w:val="28"/>
          <w:szCs w:val="28"/>
        </w:rPr>
        <w:br/>
      </w:r>
      <w:r>
        <w:rPr>
          <w:rFonts w:eastAsia="Arial" w:cs="Arial"/>
          <w:sz w:val="28"/>
          <w:szCs w:val="28"/>
        </w:rPr>
        <w:t>«</w:t>
      </w:r>
      <w:r w:rsidR="00F769BE">
        <w:rPr>
          <w:sz w:val="28"/>
          <w:szCs w:val="28"/>
          <w:lang w:eastAsia="ru-RU"/>
        </w:rPr>
        <w:t>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города</w:t>
      </w:r>
      <w:proofErr w:type="gramEnd"/>
      <w:r w:rsidR="00F769BE">
        <w:rPr>
          <w:sz w:val="28"/>
          <w:szCs w:val="28"/>
          <w:lang w:eastAsia="ru-RU"/>
        </w:rPr>
        <w:t xml:space="preserve"> </w:t>
      </w:r>
      <w:proofErr w:type="gramStart"/>
      <w:r w:rsidR="00F769BE">
        <w:rPr>
          <w:sz w:val="28"/>
          <w:szCs w:val="28"/>
          <w:lang w:eastAsia="ru-RU"/>
        </w:rPr>
        <w:t>Орла и внесении изменений в отдельный муниципальный правовой акт</w:t>
      </w:r>
      <w:r>
        <w:rPr>
          <w:rFonts w:eastAsia="Arial" w:cs="Arial"/>
          <w:sz w:val="28"/>
          <w:szCs w:val="28"/>
        </w:rPr>
        <w:t>»</w:t>
      </w:r>
      <w:r w:rsidR="009C3FEC">
        <w:rPr>
          <w:rFonts w:eastAsia="Arial" w:cs="Arial"/>
          <w:sz w:val="28"/>
          <w:szCs w:val="28"/>
        </w:rPr>
        <w:t xml:space="preserve">, </w:t>
      </w:r>
      <w:r w:rsidR="009D742B" w:rsidRPr="009D742B">
        <w:rPr>
          <w:sz w:val="28"/>
          <w:szCs w:val="28"/>
          <w:lang w:eastAsia="ru-RU"/>
        </w:rPr>
        <w:t>решением Орло</w:t>
      </w:r>
      <w:r w:rsidR="009D742B">
        <w:rPr>
          <w:sz w:val="28"/>
          <w:szCs w:val="28"/>
          <w:lang w:eastAsia="ru-RU"/>
        </w:rPr>
        <w:t xml:space="preserve">вского городского Совета народных депутатов от </w:t>
      </w:r>
      <w:r w:rsidR="005C41F9">
        <w:rPr>
          <w:sz w:val="28"/>
          <w:szCs w:val="28"/>
          <w:lang w:eastAsia="ru-RU"/>
        </w:rPr>
        <w:t xml:space="preserve">27.11.2024 </w:t>
      </w:r>
      <w:r w:rsidR="00B61D08">
        <w:rPr>
          <w:sz w:val="28"/>
          <w:szCs w:val="28"/>
          <w:lang w:eastAsia="ru-RU"/>
        </w:rPr>
        <w:t>№</w:t>
      </w:r>
      <w:r w:rsidR="009D742B">
        <w:rPr>
          <w:sz w:val="28"/>
          <w:szCs w:val="28"/>
          <w:lang w:eastAsia="ru-RU"/>
        </w:rPr>
        <w:t xml:space="preserve"> </w:t>
      </w:r>
      <w:r w:rsidR="005C41F9">
        <w:rPr>
          <w:sz w:val="28"/>
          <w:szCs w:val="28"/>
          <w:lang w:eastAsia="ru-RU"/>
        </w:rPr>
        <w:t>59/0877-ГС «О</w:t>
      </w:r>
      <w:r w:rsidR="009D742B">
        <w:rPr>
          <w:sz w:val="28"/>
          <w:szCs w:val="28"/>
          <w:lang w:eastAsia="ru-RU"/>
        </w:rPr>
        <w:t xml:space="preserve"> согласовании регулируемых тарифов на перевозки пассажиров и багажа по муниципальным маршрутам регулярных перевозок города Орла», в целях индексации регулируемого тарифа на месячные проездные билеты МУП «Трамвайно-троллейбусное предприятие»</w:t>
      </w:r>
      <w:r w:rsidR="00CB4395">
        <w:rPr>
          <w:rFonts w:eastAsia="Arial" w:cs="Arial"/>
          <w:sz w:val="28"/>
          <w:szCs w:val="28"/>
        </w:rPr>
        <w:t>,</w:t>
      </w:r>
      <w:r w:rsidR="00FF6215">
        <w:rPr>
          <w:rFonts w:eastAsia="Arial" w:cs="Arial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администрация города Орла постановляет:</w:t>
      </w:r>
      <w:proofErr w:type="gramEnd"/>
    </w:p>
    <w:p w:rsidR="00432DD3" w:rsidRDefault="009C3FEC" w:rsidP="00F76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DD3">
        <w:rPr>
          <w:rFonts w:eastAsia="Arial"/>
          <w:sz w:val="28"/>
          <w:szCs w:val="28"/>
        </w:rPr>
        <w:t xml:space="preserve">Внести изменение в </w:t>
      </w:r>
      <w:r w:rsidR="00432DD3">
        <w:rPr>
          <w:sz w:val="28"/>
          <w:szCs w:val="28"/>
        </w:rPr>
        <w:t xml:space="preserve">постановление администрации города Орла </w:t>
      </w:r>
      <w:r w:rsidR="008E0E2F">
        <w:rPr>
          <w:sz w:val="28"/>
          <w:szCs w:val="28"/>
        </w:rPr>
        <w:br/>
      </w:r>
      <w:r w:rsidR="00432DD3">
        <w:rPr>
          <w:sz w:val="28"/>
          <w:szCs w:val="28"/>
        </w:rPr>
        <w:t xml:space="preserve">от 28.12.2017 № 5955 </w:t>
      </w:r>
      <w:r w:rsidR="00432DD3">
        <w:rPr>
          <w:rFonts w:eastAsia="Arial"/>
          <w:sz w:val="28"/>
          <w:szCs w:val="28"/>
        </w:rPr>
        <w:t>«</w:t>
      </w:r>
      <w:r w:rsidR="00432DD3">
        <w:rPr>
          <w:rFonts w:eastAsia="Arial" w:cs="Arial"/>
          <w:sz w:val="28"/>
          <w:szCs w:val="28"/>
        </w:rPr>
        <w:t>О регулируемых тарифах на перевозки по муниципальным маршрутам регулярных перевозок города Орла</w:t>
      </w:r>
      <w:r w:rsidR="00C55A0D">
        <w:rPr>
          <w:sz w:val="28"/>
          <w:szCs w:val="28"/>
        </w:rPr>
        <w:t xml:space="preserve">», изложив приложение № </w:t>
      </w:r>
      <w:r w:rsidR="00C55A0D" w:rsidRPr="00C55A0D">
        <w:rPr>
          <w:sz w:val="28"/>
          <w:szCs w:val="28"/>
        </w:rPr>
        <w:t xml:space="preserve">1 </w:t>
      </w:r>
      <w:r w:rsidR="00C55A0D">
        <w:rPr>
          <w:sz w:val="28"/>
          <w:szCs w:val="28"/>
        </w:rPr>
        <w:t>к постановлению в новой редакции согласно приложению к настоящему постановлению</w:t>
      </w:r>
      <w:r w:rsidR="00432DD3">
        <w:rPr>
          <w:sz w:val="28"/>
          <w:szCs w:val="28"/>
        </w:rPr>
        <w:t>.</w:t>
      </w:r>
    </w:p>
    <w:p w:rsidR="00C04B77" w:rsidRPr="00A877B9" w:rsidRDefault="00432DD3" w:rsidP="00C04B7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2. </w:t>
      </w:r>
      <w:r w:rsidR="00C04B77" w:rsidRPr="00A877B9">
        <w:rPr>
          <w:sz w:val="28"/>
          <w:szCs w:val="28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="00C04B77" w:rsidRPr="00A877B9">
        <w:rPr>
          <w:sz w:val="28"/>
          <w:szCs w:val="28"/>
          <w:lang w:eastAsia="ru-RU"/>
        </w:rPr>
        <w:t>Храмченкова</w:t>
      </w:r>
      <w:proofErr w:type="spellEnd"/>
      <w:r w:rsidR="00C04B77" w:rsidRPr="00A877B9">
        <w:rPr>
          <w:sz w:val="28"/>
          <w:szCs w:val="28"/>
          <w:lang w:eastAsia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32DD3" w:rsidRDefault="00432DD3" w:rsidP="00F769BE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1 </w:t>
      </w:r>
      <w:r w:rsidR="0009508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04B7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32DD3" w:rsidRDefault="008E0E2F" w:rsidP="00F769BE">
      <w:pPr>
        <w:widowControl w:val="0"/>
        <w:autoSpaceDE w:val="0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4. </w:t>
      </w:r>
      <w:proofErr w:type="gramStart"/>
      <w:r w:rsidR="00432DD3">
        <w:rPr>
          <w:rFonts w:eastAsia="Arial"/>
          <w:sz w:val="28"/>
          <w:szCs w:val="28"/>
        </w:rPr>
        <w:t>Контроль за</w:t>
      </w:r>
      <w:proofErr w:type="gramEnd"/>
      <w:r w:rsidR="00432DD3">
        <w:rPr>
          <w:rFonts w:eastAsia="Arial"/>
          <w:sz w:val="28"/>
          <w:szCs w:val="28"/>
        </w:rPr>
        <w:t xml:space="preserve"> исполнением настоящего постановления возложить на </w:t>
      </w:r>
      <w:r w:rsidR="00C04B77">
        <w:rPr>
          <w:rFonts w:eastAsia="Arial"/>
          <w:sz w:val="28"/>
          <w:szCs w:val="28"/>
        </w:rPr>
        <w:t xml:space="preserve">исполняющего обязанности </w:t>
      </w:r>
      <w:r w:rsidR="00B61D08" w:rsidRPr="00BE5680">
        <w:rPr>
          <w:rFonts w:eastAsia="Arial"/>
          <w:sz w:val="28"/>
          <w:szCs w:val="28"/>
        </w:rPr>
        <w:t>п</w:t>
      </w:r>
      <w:r w:rsidR="000E1AD3" w:rsidRPr="00BE5680">
        <w:rPr>
          <w:rFonts w:eastAsia="Arial"/>
          <w:sz w:val="28"/>
          <w:szCs w:val="28"/>
        </w:rPr>
        <w:t>ервого</w:t>
      </w:r>
      <w:r w:rsidR="000E1AD3" w:rsidRPr="000E1AD3">
        <w:rPr>
          <w:rFonts w:eastAsia="Arial"/>
          <w:sz w:val="28"/>
          <w:szCs w:val="28"/>
        </w:rPr>
        <w:t xml:space="preserve"> заместител</w:t>
      </w:r>
      <w:r w:rsidR="000E1AD3">
        <w:rPr>
          <w:rFonts w:eastAsia="Arial"/>
          <w:sz w:val="28"/>
          <w:szCs w:val="28"/>
        </w:rPr>
        <w:t>я</w:t>
      </w:r>
      <w:r w:rsidR="000E1AD3" w:rsidRPr="000E1AD3">
        <w:rPr>
          <w:rFonts w:eastAsia="Arial"/>
          <w:sz w:val="28"/>
          <w:szCs w:val="28"/>
        </w:rPr>
        <w:t xml:space="preserve"> Мэра города </w:t>
      </w:r>
      <w:r w:rsidR="00006140">
        <w:rPr>
          <w:rFonts w:eastAsia="Arial"/>
          <w:sz w:val="28"/>
          <w:szCs w:val="28"/>
        </w:rPr>
        <w:br/>
      </w:r>
      <w:r w:rsidR="00C04B77">
        <w:rPr>
          <w:rFonts w:eastAsia="Arial"/>
          <w:sz w:val="28"/>
          <w:szCs w:val="28"/>
        </w:rPr>
        <w:t xml:space="preserve">М.В. </w:t>
      </w:r>
      <w:proofErr w:type="spellStart"/>
      <w:r w:rsidR="00C04B77">
        <w:rPr>
          <w:rFonts w:eastAsia="Arial"/>
          <w:sz w:val="28"/>
          <w:szCs w:val="28"/>
        </w:rPr>
        <w:t>Родштейн</w:t>
      </w:r>
      <w:proofErr w:type="spellEnd"/>
      <w:r w:rsidR="00C55A0D">
        <w:rPr>
          <w:rFonts w:eastAsia="Arial"/>
          <w:sz w:val="28"/>
          <w:szCs w:val="28"/>
        </w:rPr>
        <w:t xml:space="preserve"> </w:t>
      </w:r>
      <w:r w:rsidR="00432DD3">
        <w:rPr>
          <w:rFonts w:eastAsia="Arial"/>
          <w:sz w:val="28"/>
          <w:szCs w:val="28"/>
        </w:rPr>
        <w:t xml:space="preserve"> и заместителя Мэра города Орла А.В. Степанова.</w:t>
      </w:r>
    </w:p>
    <w:p w:rsidR="00432DD3" w:rsidRDefault="00432DD3" w:rsidP="00F769BE">
      <w:pPr>
        <w:widowControl w:val="0"/>
        <w:autoSpaceDE w:val="0"/>
        <w:ind w:firstLine="567"/>
        <w:jc w:val="both"/>
        <w:rPr>
          <w:rFonts w:eastAsia="Arial"/>
          <w:sz w:val="28"/>
          <w:szCs w:val="28"/>
        </w:rPr>
      </w:pPr>
    </w:p>
    <w:p w:rsidR="00432DD3" w:rsidRDefault="00432DD3">
      <w:pPr>
        <w:autoSpaceDE w:val="0"/>
        <w:ind w:firstLine="567"/>
        <w:jc w:val="both"/>
      </w:pPr>
    </w:p>
    <w:p w:rsidR="00432DD3" w:rsidRDefault="00432DD3">
      <w:pPr>
        <w:autoSpaceDE w:val="0"/>
        <w:ind w:firstLine="567"/>
        <w:jc w:val="both"/>
        <w:rPr>
          <w:sz w:val="28"/>
          <w:szCs w:val="28"/>
        </w:rPr>
      </w:pPr>
    </w:p>
    <w:p w:rsidR="00432DD3" w:rsidRDefault="00432DD3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432DD3" w:rsidRDefault="00432DD3">
      <w:pPr>
        <w:jc w:val="center"/>
        <w:rPr>
          <w:sz w:val="28"/>
          <w:szCs w:val="28"/>
        </w:rPr>
      </w:pPr>
    </w:p>
    <w:p w:rsidR="00C04B77" w:rsidRDefault="00C04B77" w:rsidP="00D50C68">
      <w:pPr>
        <w:widowControl w:val="0"/>
        <w:tabs>
          <w:tab w:val="left" w:pos="555"/>
        </w:tabs>
        <w:autoSpaceDE w:val="0"/>
        <w:ind w:right="2125" w:firstLine="15"/>
        <w:jc w:val="right"/>
        <w:rPr>
          <w:sz w:val="28"/>
          <w:szCs w:val="28"/>
        </w:rPr>
      </w:pPr>
    </w:p>
    <w:p w:rsidR="00C04B77" w:rsidRDefault="00C04B77" w:rsidP="00D50C68">
      <w:pPr>
        <w:widowControl w:val="0"/>
        <w:tabs>
          <w:tab w:val="left" w:pos="555"/>
        </w:tabs>
        <w:autoSpaceDE w:val="0"/>
        <w:ind w:right="2125" w:firstLine="15"/>
        <w:jc w:val="right"/>
        <w:rPr>
          <w:sz w:val="28"/>
          <w:szCs w:val="28"/>
        </w:rPr>
      </w:pPr>
    </w:p>
    <w:p w:rsidR="00C04B77" w:rsidRDefault="00C04B77" w:rsidP="00D50C68">
      <w:pPr>
        <w:widowControl w:val="0"/>
        <w:tabs>
          <w:tab w:val="left" w:pos="555"/>
        </w:tabs>
        <w:autoSpaceDE w:val="0"/>
        <w:ind w:right="2125" w:firstLine="15"/>
        <w:jc w:val="right"/>
        <w:rPr>
          <w:sz w:val="28"/>
          <w:szCs w:val="28"/>
        </w:rPr>
      </w:pPr>
    </w:p>
    <w:p w:rsidR="00C04B77" w:rsidRDefault="00C04B77" w:rsidP="00D50C68">
      <w:pPr>
        <w:widowControl w:val="0"/>
        <w:tabs>
          <w:tab w:val="left" w:pos="555"/>
        </w:tabs>
        <w:autoSpaceDE w:val="0"/>
        <w:ind w:right="2125" w:firstLine="15"/>
        <w:jc w:val="right"/>
        <w:rPr>
          <w:sz w:val="28"/>
          <w:szCs w:val="28"/>
        </w:rPr>
      </w:pPr>
    </w:p>
    <w:p w:rsidR="00C04B77" w:rsidRDefault="00C04B77" w:rsidP="00D50C68">
      <w:pPr>
        <w:widowControl w:val="0"/>
        <w:tabs>
          <w:tab w:val="left" w:pos="555"/>
        </w:tabs>
        <w:autoSpaceDE w:val="0"/>
        <w:ind w:right="2125" w:firstLine="15"/>
        <w:jc w:val="right"/>
        <w:rPr>
          <w:sz w:val="28"/>
          <w:szCs w:val="28"/>
        </w:rPr>
      </w:pPr>
    </w:p>
    <w:tbl>
      <w:tblPr>
        <w:tblW w:w="4257" w:type="dxa"/>
        <w:tblInd w:w="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7"/>
      </w:tblGrid>
      <w:tr w:rsidR="00432DD3" w:rsidRPr="006A784F" w:rsidTr="00CF1A04">
        <w:trPr>
          <w:trHeight w:val="133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4225" w:type="dxa"/>
              <w:tblInd w:w="1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25"/>
            </w:tblGrid>
            <w:tr w:rsidR="00432DD3" w:rsidRPr="006A784F" w:rsidTr="006A784F">
              <w:trPr>
                <w:trHeight w:val="1322"/>
              </w:trPr>
              <w:tc>
                <w:tcPr>
                  <w:tcW w:w="4225" w:type="dxa"/>
                  <w:shd w:val="clear" w:color="auto" w:fill="auto"/>
                </w:tcPr>
                <w:p w:rsidR="00432DD3" w:rsidRPr="006A784F" w:rsidRDefault="00CF1A04" w:rsidP="006A784F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432DD3" w:rsidRPr="006A784F">
                    <w:rPr>
                      <w:sz w:val="28"/>
                      <w:szCs w:val="28"/>
                    </w:rPr>
                    <w:t>риложение №1</w:t>
                  </w:r>
                </w:p>
                <w:p w:rsidR="00432DD3" w:rsidRPr="006A784F" w:rsidRDefault="00432DD3" w:rsidP="006A784F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6A784F">
                    <w:rPr>
                      <w:sz w:val="28"/>
                      <w:szCs w:val="28"/>
                    </w:rPr>
                    <w:t>к постановлению</w:t>
                  </w:r>
                </w:p>
                <w:p w:rsidR="00432DD3" w:rsidRPr="006A784F" w:rsidRDefault="00432DD3" w:rsidP="006A784F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6A784F">
                    <w:rPr>
                      <w:sz w:val="28"/>
                      <w:szCs w:val="28"/>
                    </w:rPr>
                    <w:t>администрации города Орла</w:t>
                  </w:r>
                </w:p>
                <w:p w:rsidR="00432DD3" w:rsidRPr="006A784F" w:rsidRDefault="00432DD3" w:rsidP="00CF1A04">
                  <w:pPr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 w:rsidRPr="006A784F">
                    <w:rPr>
                      <w:sz w:val="28"/>
                      <w:szCs w:val="28"/>
                    </w:rPr>
                    <w:t>от</w:t>
                  </w:r>
                  <w:r w:rsidR="00CF1A04">
                    <w:rPr>
                      <w:sz w:val="28"/>
                      <w:szCs w:val="28"/>
                    </w:rPr>
                    <w:t xml:space="preserve"> 23 декабря 2024г </w:t>
                  </w:r>
                  <w:r w:rsidRPr="006A784F">
                    <w:rPr>
                      <w:sz w:val="28"/>
                      <w:szCs w:val="28"/>
                    </w:rPr>
                    <w:t xml:space="preserve">№ </w:t>
                  </w:r>
                  <w:r w:rsidR="00CF1A04">
                    <w:rPr>
                      <w:sz w:val="28"/>
                      <w:szCs w:val="28"/>
                    </w:rPr>
                    <w:t>6499</w:t>
                  </w:r>
                  <w:bookmarkStart w:id="0" w:name="_GoBack"/>
                  <w:bookmarkEnd w:id="0"/>
                </w:p>
              </w:tc>
            </w:tr>
          </w:tbl>
          <w:p w:rsidR="00432DD3" w:rsidRPr="006A784F" w:rsidRDefault="00432DD3" w:rsidP="006A784F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432DD3" w:rsidRPr="006A784F" w:rsidRDefault="00432DD3" w:rsidP="006A784F">
            <w:pPr>
              <w:autoSpaceDE w:val="0"/>
              <w:jc w:val="center"/>
              <w:rPr>
                <w:sz w:val="28"/>
                <w:szCs w:val="28"/>
              </w:rPr>
            </w:pPr>
            <w:r w:rsidRPr="006A784F">
              <w:rPr>
                <w:sz w:val="28"/>
                <w:szCs w:val="28"/>
              </w:rPr>
              <w:t>Приложение №1</w:t>
            </w:r>
          </w:p>
          <w:p w:rsidR="00432DD3" w:rsidRPr="006A784F" w:rsidRDefault="00432DD3" w:rsidP="006A784F">
            <w:pPr>
              <w:autoSpaceDE w:val="0"/>
              <w:jc w:val="center"/>
              <w:rPr>
                <w:sz w:val="28"/>
                <w:szCs w:val="28"/>
              </w:rPr>
            </w:pPr>
            <w:r w:rsidRPr="006A784F">
              <w:rPr>
                <w:sz w:val="28"/>
                <w:szCs w:val="28"/>
              </w:rPr>
              <w:t>к постановлению</w:t>
            </w:r>
          </w:p>
          <w:p w:rsidR="00432DD3" w:rsidRPr="006A784F" w:rsidRDefault="00432DD3" w:rsidP="006A784F">
            <w:pPr>
              <w:autoSpaceDE w:val="0"/>
              <w:jc w:val="center"/>
              <w:rPr>
                <w:sz w:val="28"/>
                <w:szCs w:val="28"/>
              </w:rPr>
            </w:pPr>
            <w:r w:rsidRPr="006A784F">
              <w:rPr>
                <w:sz w:val="28"/>
                <w:szCs w:val="28"/>
              </w:rPr>
              <w:t>администрации города</w:t>
            </w:r>
            <w:r w:rsidR="006A784F">
              <w:rPr>
                <w:sz w:val="28"/>
                <w:szCs w:val="28"/>
              </w:rPr>
              <w:t xml:space="preserve"> </w:t>
            </w:r>
            <w:r w:rsidRPr="006A784F">
              <w:rPr>
                <w:sz w:val="28"/>
                <w:szCs w:val="28"/>
              </w:rPr>
              <w:t>Орла</w:t>
            </w:r>
          </w:p>
          <w:p w:rsidR="00432DD3" w:rsidRPr="006A784F" w:rsidRDefault="00432DD3" w:rsidP="006A784F">
            <w:pPr>
              <w:autoSpaceDE w:val="0"/>
              <w:jc w:val="center"/>
              <w:rPr>
                <w:sz w:val="28"/>
                <w:szCs w:val="28"/>
              </w:rPr>
            </w:pPr>
            <w:r w:rsidRPr="006A784F">
              <w:rPr>
                <w:sz w:val="28"/>
                <w:szCs w:val="28"/>
              </w:rPr>
              <w:t>от   28.12.2017  №   5955</w:t>
            </w:r>
          </w:p>
        </w:tc>
      </w:tr>
    </w:tbl>
    <w:p w:rsidR="00D717E2" w:rsidRDefault="00D717E2" w:rsidP="006A784F">
      <w:pPr>
        <w:autoSpaceDE w:val="0"/>
        <w:jc w:val="center"/>
        <w:rPr>
          <w:sz w:val="28"/>
          <w:szCs w:val="28"/>
        </w:rPr>
      </w:pPr>
    </w:p>
    <w:p w:rsid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 xml:space="preserve">Регулируемые тарифы </w:t>
      </w:r>
    </w:p>
    <w:p w:rsid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 xml:space="preserve">на перевозки для городского автотранспорта и электротранспорта </w:t>
      </w:r>
    </w:p>
    <w:p w:rsidR="006A784F" w:rsidRPr="006A784F" w:rsidRDefault="006A784F" w:rsidP="006A784F">
      <w:pPr>
        <w:autoSpaceDE w:val="0"/>
        <w:jc w:val="center"/>
        <w:rPr>
          <w:sz w:val="28"/>
          <w:szCs w:val="28"/>
        </w:rPr>
      </w:pPr>
      <w:r w:rsidRPr="006A784F">
        <w:rPr>
          <w:sz w:val="28"/>
          <w:szCs w:val="28"/>
        </w:rPr>
        <w:t>по муниципальным маршрутам регулярных перевозок города Орла</w:t>
      </w:r>
    </w:p>
    <w:p w:rsidR="00432DD3" w:rsidRDefault="00432DD3">
      <w:pPr>
        <w:autoSpaceDE w:val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4"/>
        <w:gridCol w:w="1700"/>
        <w:gridCol w:w="4604"/>
        <w:gridCol w:w="1728"/>
      </w:tblGrid>
      <w:tr w:rsidR="00432DD3" w:rsidTr="00F769BE">
        <w:trPr>
          <w:trHeight w:val="538"/>
        </w:trPr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Категория пассажиров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Способ оплаты проезда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Вид услуги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Тариф</w:t>
            </w:r>
          </w:p>
        </w:tc>
      </w:tr>
      <w:tr w:rsidR="00432DD3" w:rsidTr="00F769BE">
        <w:trPr>
          <w:trHeight w:val="284"/>
        </w:trPr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Автобусные маршруты</w:t>
            </w:r>
          </w:p>
        </w:tc>
      </w:tr>
      <w:tr w:rsidR="007748E9" w:rsidTr="00F769BE">
        <w:trPr>
          <w:trHeight w:val="598"/>
        </w:trPr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Все категории</w:t>
            </w:r>
          </w:p>
        </w:tc>
        <w:tc>
          <w:tcPr>
            <w:tcW w:w="17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Наличный способ оплаты проезда</w:t>
            </w:r>
          </w:p>
        </w:tc>
        <w:tc>
          <w:tcPr>
            <w:tcW w:w="460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7748E9" w:rsidP="007748E9">
            <w:pPr>
              <w:pStyle w:val="ac"/>
              <w:snapToGrid w:val="0"/>
            </w:pPr>
            <w:r>
              <w:t xml:space="preserve">Разовый проезд, провоз багажа </w:t>
            </w:r>
          </w:p>
          <w:p w:rsidR="007748E9" w:rsidRDefault="007748E9" w:rsidP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19640C" w:rsidP="0019640C">
            <w:pPr>
              <w:pStyle w:val="ac"/>
              <w:snapToGrid w:val="0"/>
              <w:jc w:val="center"/>
            </w:pPr>
            <w:r>
              <w:t xml:space="preserve">   </w:t>
            </w:r>
            <w:r w:rsidR="00D717E2">
              <w:t>32</w:t>
            </w:r>
            <w:r w:rsidR="007748E9">
              <w:t xml:space="preserve"> рубл</w:t>
            </w:r>
            <w:r>
              <w:t>я</w:t>
            </w:r>
          </w:p>
        </w:tc>
      </w:tr>
      <w:tr w:rsidR="007748E9" w:rsidTr="00F769BE">
        <w:trPr>
          <w:trHeight w:val="260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48E9" w:rsidRDefault="007748E9" w:rsidP="0019640C">
            <w:pPr>
              <w:pStyle w:val="ac"/>
              <w:snapToGrid w:val="0"/>
              <w:jc w:val="center"/>
            </w:pPr>
          </w:p>
        </w:tc>
      </w:tr>
      <w:tr w:rsidR="007748E9" w:rsidTr="00F769BE">
        <w:trPr>
          <w:trHeight w:val="673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  <w:r>
              <w:t>Безналичный способ оплаты проезда</w:t>
            </w:r>
          </w:p>
        </w:tc>
        <w:tc>
          <w:tcPr>
            <w:tcW w:w="4604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7748E9" w:rsidP="007748E9">
            <w:pPr>
              <w:pStyle w:val="ac"/>
              <w:snapToGrid w:val="0"/>
            </w:pPr>
            <w:r>
              <w:t xml:space="preserve">Разовый проезд, провоз багажа </w:t>
            </w:r>
          </w:p>
          <w:p w:rsidR="007748E9" w:rsidRDefault="007748E9" w:rsidP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8E9" w:rsidRDefault="0019640C" w:rsidP="00D717E2">
            <w:pPr>
              <w:pStyle w:val="ac"/>
              <w:snapToGrid w:val="0"/>
              <w:jc w:val="center"/>
            </w:pPr>
            <w:r>
              <w:t xml:space="preserve"> </w:t>
            </w:r>
            <w:r w:rsidR="007748E9">
              <w:t>2</w:t>
            </w:r>
            <w:r w:rsidR="00D717E2">
              <w:t>9</w:t>
            </w:r>
            <w:r w:rsidR="007748E9">
              <w:t xml:space="preserve"> рубл</w:t>
            </w:r>
            <w:r w:rsidR="006A784F">
              <w:t>ей</w:t>
            </w:r>
          </w:p>
        </w:tc>
      </w:tr>
      <w:tr w:rsidR="007748E9" w:rsidTr="00F769BE">
        <w:trPr>
          <w:trHeight w:val="160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48E9" w:rsidRDefault="007748E9">
            <w:pPr>
              <w:pStyle w:val="ac"/>
              <w:snapToGrid w:val="0"/>
              <w:jc w:val="center"/>
            </w:pPr>
          </w:p>
        </w:tc>
      </w:tr>
      <w:tr w:rsidR="00432DD3" w:rsidTr="00F769BE">
        <w:trPr>
          <w:trHeight w:val="284"/>
        </w:trPr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МУП «Трамвайно — троллейбусное предприятие»</w:t>
            </w:r>
          </w:p>
        </w:tc>
      </w:tr>
      <w:tr w:rsidR="00432DD3" w:rsidTr="00F769BE">
        <w:trPr>
          <w:trHeight w:val="867"/>
        </w:trPr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Все категории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Наличный способ оплаты проезда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Разовый проезд, провоз багажа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D717E2" w:rsidP="0019640C">
            <w:pPr>
              <w:pStyle w:val="ac"/>
              <w:snapToGrid w:val="0"/>
              <w:jc w:val="center"/>
            </w:pPr>
            <w:r>
              <w:t>32</w:t>
            </w:r>
            <w:r w:rsidR="00432DD3">
              <w:t xml:space="preserve"> рубл</w:t>
            </w:r>
            <w:r w:rsidR="0019640C">
              <w:t>я</w:t>
            </w:r>
          </w:p>
        </w:tc>
      </w:tr>
      <w:tr w:rsidR="00432DD3" w:rsidTr="00F769BE">
        <w:trPr>
          <w:trHeight w:val="143"/>
        </w:trPr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Безналичный способ оплаты проезда</w:t>
            </w: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Разовый проезд, провоз багажа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432DD3" w:rsidP="00D717E2">
            <w:pPr>
              <w:pStyle w:val="ac"/>
              <w:snapToGrid w:val="0"/>
              <w:jc w:val="center"/>
            </w:pPr>
            <w:r>
              <w:t>2</w:t>
            </w:r>
            <w:r w:rsidR="00D717E2">
              <w:t>9</w:t>
            </w:r>
            <w:r>
              <w:t xml:space="preserve"> рубл</w:t>
            </w:r>
            <w:r w:rsidR="006A784F">
              <w:t>ей</w:t>
            </w:r>
          </w:p>
        </w:tc>
      </w:tr>
      <w:tr w:rsidR="00432DD3" w:rsidTr="00F769BE">
        <w:trPr>
          <w:trHeight w:val="583"/>
        </w:trPr>
        <w:tc>
          <w:tcPr>
            <w:tcW w:w="30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Граждане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006140" w:rsidP="00534539">
            <w:pPr>
              <w:pStyle w:val="ac"/>
              <w:snapToGrid w:val="0"/>
              <w:jc w:val="center"/>
            </w:pPr>
            <w:r>
              <w:t>8</w:t>
            </w:r>
            <w:r w:rsidR="00534539">
              <w:t>50</w:t>
            </w:r>
            <w:r>
              <w:t xml:space="preserve"> </w:t>
            </w:r>
            <w:r w:rsidR="00432DD3">
              <w:t>рублей</w:t>
            </w:r>
          </w:p>
        </w:tc>
      </w:tr>
      <w:tr w:rsidR="00432DD3" w:rsidTr="00F769BE">
        <w:trPr>
          <w:trHeight w:val="143"/>
        </w:trPr>
        <w:tc>
          <w:tcPr>
            <w:tcW w:w="30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534539">
            <w:pPr>
              <w:pStyle w:val="ac"/>
              <w:snapToGrid w:val="0"/>
              <w:jc w:val="center"/>
            </w:pPr>
            <w:r>
              <w:t>990</w:t>
            </w:r>
            <w:r w:rsidR="00432DD3">
              <w:t xml:space="preserve"> рублей</w:t>
            </w:r>
          </w:p>
        </w:tc>
      </w:tr>
      <w:tr w:rsidR="00432DD3" w:rsidTr="00F769BE">
        <w:trPr>
          <w:trHeight w:val="583"/>
        </w:trPr>
        <w:tc>
          <w:tcPr>
            <w:tcW w:w="302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  <w:r>
              <w:t>Организации</w:t>
            </w:r>
          </w:p>
        </w:tc>
        <w:tc>
          <w:tcPr>
            <w:tcW w:w="4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006140" w:rsidP="00534539">
            <w:pPr>
              <w:pStyle w:val="ac"/>
              <w:snapToGrid w:val="0"/>
              <w:jc w:val="center"/>
            </w:pPr>
            <w:r>
              <w:t>1</w:t>
            </w:r>
            <w:r w:rsidR="00534539">
              <w:t>140</w:t>
            </w:r>
            <w:r w:rsidR="000F0F6F">
              <w:t xml:space="preserve"> </w:t>
            </w:r>
            <w:r w:rsidR="00432DD3">
              <w:t>рублей</w:t>
            </w:r>
          </w:p>
        </w:tc>
      </w:tr>
      <w:tr w:rsidR="00432DD3" w:rsidTr="00F769BE">
        <w:trPr>
          <w:trHeight w:val="143"/>
        </w:trPr>
        <w:tc>
          <w:tcPr>
            <w:tcW w:w="302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  <w:jc w:val="center"/>
            </w:pPr>
          </w:p>
        </w:tc>
        <w:tc>
          <w:tcPr>
            <w:tcW w:w="4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32DD3" w:rsidRDefault="00432DD3">
            <w:pPr>
              <w:pStyle w:val="ac"/>
              <w:snapToGrid w:val="0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2DD3" w:rsidRDefault="00006140" w:rsidP="00534539">
            <w:pPr>
              <w:pStyle w:val="ac"/>
              <w:snapToGrid w:val="0"/>
              <w:jc w:val="center"/>
            </w:pPr>
            <w:r>
              <w:t>12</w:t>
            </w:r>
            <w:r w:rsidR="00534539">
              <w:t>7</w:t>
            </w:r>
            <w:r>
              <w:t>0</w:t>
            </w:r>
            <w:r w:rsidR="00432DD3">
              <w:t xml:space="preserve"> рублей</w:t>
            </w:r>
          </w:p>
        </w:tc>
      </w:tr>
    </w:tbl>
    <w:p w:rsidR="006A784F" w:rsidRDefault="006A784F" w:rsidP="006A784F">
      <w:pPr>
        <w:widowControl w:val="0"/>
        <w:tabs>
          <w:tab w:val="left" w:pos="555"/>
        </w:tabs>
        <w:autoSpaceDE w:val="0"/>
        <w:jc w:val="both"/>
        <w:rPr>
          <w:sz w:val="26"/>
          <w:szCs w:val="26"/>
        </w:rPr>
      </w:pPr>
    </w:p>
    <w:p w:rsidR="00C60A18" w:rsidRDefault="00C60A18" w:rsidP="006A784F">
      <w:pPr>
        <w:widowControl w:val="0"/>
        <w:tabs>
          <w:tab w:val="left" w:pos="555"/>
        </w:tabs>
        <w:autoSpaceDE w:val="0"/>
        <w:jc w:val="both"/>
        <w:rPr>
          <w:sz w:val="26"/>
          <w:szCs w:val="26"/>
        </w:rPr>
      </w:pPr>
    </w:p>
    <w:p w:rsidR="006A784F" w:rsidRPr="00BA0F36" w:rsidRDefault="006A784F" w:rsidP="006A784F">
      <w:pPr>
        <w:widowControl w:val="0"/>
        <w:tabs>
          <w:tab w:val="left" w:pos="555"/>
        </w:tabs>
        <w:autoSpaceDE w:val="0"/>
        <w:jc w:val="both"/>
        <w:rPr>
          <w:sz w:val="26"/>
          <w:szCs w:val="26"/>
        </w:rPr>
      </w:pPr>
      <w:r w:rsidRPr="00BA0F36">
        <w:rPr>
          <w:sz w:val="26"/>
          <w:szCs w:val="26"/>
        </w:rPr>
        <w:t>Начальник управления</w:t>
      </w:r>
    </w:p>
    <w:p w:rsidR="006A784F" w:rsidRPr="00BA0F36" w:rsidRDefault="006A784F" w:rsidP="006A784F">
      <w:pPr>
        <w:widowControl w:val="0"/>
        <w:tabs>
          <w:tab w:val="left" w:pos="555"/>
        </w:tabs>
        <w:autoSpaceDE w:val="0"/>
        <w:jc w:val="both"/>
        <w:rPr>
          <w:rStyle w:val="apple-converted-space"/>
          <w:color w:val="000000"/>
          <w:sz w:val="26"/>
          <w:szCs w:val="26"/>
        </w:rPr>
      </w:pPr>
      <w:r w:rsidRPr="00BA0F36">
        <w:rPr>
          <w:sz w:val="26"/>
          <w:szCs w:val="26"/>
        </w:rPr>
        <w:t>экономического развития</w:t>
      </w:r>
    </w:p>
    <w:p w:rsidR="00432DD3" w:rsidRDefault="006A784F" w:rsidP="00534539">
      <w:pPr>
        <w:autoSpaceDE w:val="0"/>
      </w:pPr>
      <w:r w:rsidRPr="00BA0F36">
        <w:rPr>
          <w:rStyle w:val="apple-converted-space"/>
          <w:color w:val="000000"/>
          <w:sz w:val="26"/>
          <w:szCs w:val="26"/>
        </w:rPr>
        <w:t xml:space="preserve">администрации города Орла  </w:t>
      </w:r>
      <w:r>
        <w:rPr>
          <w:rStyle w:val="apple-converted-space"/>
          <w:color w:val="000000"/>
          <w:sz w:val="26"/>
          <w:szCs w:val="26"/>
        </w:rPr>
        <w:t xml:space="preserve">                                                                      </w:t>
      </w:r>
      <w:r w:rsidRPr="00BA0F36">
        <w:rPr>
          <w:sz w:val="26"/>
          <w:szCs w:val="26"/>
        </w:rPr>
        <w:t xml:space="preserve">А.Е. </w:t>
      </w:r>
      <w:proofErr w:type="spellStart"/>
      <w:r w:rsidRPr="00BA0F36">
        <w:rPr>
          <w:sz w:val="26"/>
          <w:szCs w:val="26"/>
        </w:rPr>
        <w:t>Сурнова</w:t>
      </w:r>
      <w:proofErr w:type="spellEnd"/>
    </w:p>
    <w:sectPr w:rsidR="00432DD3" w:rsidSect="006A78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46" w:rsidRDefault="00651846">
      <w:r>
        <w:separator/>
      </w:r>
    </w:p>
  </w:endnote>
  <w:endnote w:type="continuationSeparator" w:id="0">
    <w:p w:rsidR="00651846" w:rsidRDefault="0065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E2" w:rsidRDefault="00D71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E2" w:rsidRDefault="00D717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E2" w:rsidRDefault="00D717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46" w:rsidRDefault="00651846">
      <w:r>
        <w:separator/>
      </w:r>
    </w:p>
  </w:footnote>
  <w:footnote w:type="continuationSeparator" w:id="0">
    <w:p w:rsidR="00651846" w:rsidRDefault="0065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E2" w:rsidRDefault="00651846">
    <w:pPr>
      <w:pStyle w:val="aa"/>
      <w:tabs>
        <w:tab w:val="clear" w:pos="4677"/>
        <w:tab w:val="clear" w:pos="9355"/>
        <w:tab w:val="center" w:pos="495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2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717E2" w:rsidRDefault="00D717E2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E2" w:rsidRDefault="00D717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B19"/>
    <w:rsid w:val="00006140"/>
    <w:rsid w:val="00090F8E"/>
    <w:rsid w:val="00095085"/>
    <w:rsid w:val="000E1AD3"/>
    <w:rsid w:val="000F0F6F"/>
    <w:rsid w:val="0019640C"/>
    <w:rsid w:val="001B7ECB"/>
    <w:rsid w:val="0021218C"/>
    <w:rsid w:val="00230FE6"/>
    <w:rsid w:val="002B0136"/>
    <w:rsid w:val="00307BDF"/>
    <w:rsid w:val="0034423F"/>
    <w:rsid w:val="00377B19"/>
    <w:rsid w:val="00396071"/>
    <w:rsid w:val="00396205"/>
    <w:rsid w:val="003A344A"/>
    <w:rsid w:val="003E651B"/>
    <w:rsid w:val="00432DD3"/>
    <w:rsid w:val="00440EFA"/>
    <w:rsid w:val="004958B6"/>
    <w:rsid w:val="004C00B7"/>
    <w:rsid w:val="00534539"/>
    <w:rsid w:val="00537949"/>
    <w:rsid w:val="005C41F9"/>
    <w:rsid w:val="005D6F27"/>
    <w:rsid w:val="00651846"/>
    <w:rsid w:val="006A784F"/>
    <w:rsid w:val="006E37C6"/>
    <w:rsid w:val="006E3E04"/>
    <w:rsid w:val="006F3D1F"/>
    <w:rsid w:val="007748E9"/>
    <w:rsid w:val="00790CF5"/>
    <w:rsid w:val="00856578"/>
    <w:rsid w:val="00894339"/>
    <w:rsid w:val="008E0E2F"/>
    <w:rsid w:val="009C3FEC"/>
    <w:rsid w:val="009D3E83"/>
    <w:rsid w:val="009D742B"/>
    <w:rsid w:val="00A25EC6"/>
    <w:rsid w:val="00AA63F3"/>
    <w:rsid w:val="00AD323B"/>
    <w:rsid w:val="00B143FC"/>
    <w:rsid w:val="00B61D08"/>
    <w:rsid w:val="00BA0F36"/>
    <w:rsid w:val="00BE5680"/>
    <w:rsid w:val="00C04B77"/>
    <w:rsid w:val="00C55A0D"/>
    <w:rsid w:val="00C60A18"/>
    <w:rsid w:val="00CB4395"/>
    <w:rsid w:val="00CE66B8"/>
    <w:rsid w:val="00CF1A04"/>
    <w:rsid w:val="00CF2EFF"/>
    <w:rsid w:val="00D50C68"/>
    <w:rsid w:val="00D717E2"/>
    <w:rsid w:val="00DA2C3D"/>
    <w:rsid w:val="00DC07DF"/>
    <w:rsid w:val="00DC65CF"/>
    <w:rsid w:val="00DD065B"/>
    <w:rsid w:val="00EC4E0F"/>
    <w:rsid w:val="00F359A2"/>
    <w:rsid w:val="00F769BE"/>
    <w:rsid w:val="00FE143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C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E37C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E37C6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qFormat/>
    <w:rsid w:val="006E37C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E37C6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37C6"/>
  </w:style>
  <w:style w:type="character" w:customStyle="1" w:styleId="WW8Num1z1">
    <w:name w:val="WW8Num1z1"/>
    <w:rsid w:val="006E37C6"/>
  </w:style>
  <w:style w:type="character" w:customStyle="1" w:styleId="WW8Num1z2">
    <w:name w:val="WW8Num1z2"/>
    <w:rsid w:val="006E37C6"/>
  </w:style>
  <w:style w:type="character" w:customStyle="1" w:styleId="WW8Num1z3">
    <w:name w:val="WW8Num1z3"/>
    <w:rsid w:val="006E37C6"/>
  </w:style>
  <w:style w:type="character" w:customStyle="1" w:styleId="WW8Num1z4">
    <w:name w:val="WW8Num1z4"/>
    <w:rsid w:val="006E37C6"/>
  </w:style>
  <w:style w:type="character" w:customStyle="1" w:styleId="WW8Num1z5">
    <w:name w:val="WW8Num1z5"/>
    <w:rsid w:val="006E37C6"/>
  </w:style>
  <w:style w:type="character" w:customStyle="1" w:styleId="WW8Num1z6">
    <w:name w:val="WW8Num1z6"/>
    <w:rsid w:val="006E37C6"/>
  </w:style>
  <w:style w:type="character" w:customStyle="1" w:styleId="WW8Num1z7">
    <w:name w:val="WW8Num1z7"/>
    <w:rsid w:val="006E37C6"/>
  </w:style>
  <w:style w:type="character" w:customStyle="1" w:styleId="WW8Num1z8">
    <w:name w:val="WW8Num1z8"/>
    <w:rsid w:val="006E37C6"/>
  </w:style>
  <w:style w:type="character" w:customStyle="1" w:styleId="WW8Num2z0">
    <w:name w:val="WW8Num2z0"/>
    <w:rsid w:val="006E37C6"/>
    <w:rPr>
      <w:sz w:val="28"/>
      <w:szCs w:val="28"/>
    </w:rPr>
  </w:style>
  <w:style w:type="character" w:customStyle="1" w:styleId="WW8Num2z1">
    <w:name w:val="WW8Num2z1"/>
    <w:rsid w:val="006E37C6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rsid w:val="006E37C6"/>
  </w:style>
  <w:style w:type="character" w:customStyle="1" w:styleId="WW8Num2z3">
    <w:name w:val="WW8Num2z3"/>
    <w:rsid w:val="006E37C6"/>
  </w:style>
  <w:style w:type="character" w:customStyle="1" w:styleId="WW8Num2z4">
    <w:name w:val="WW8Num2z4"/>
    <w:rsid w:val="006E37C6"/>
  </w:style>
  <w:style w:type="character" w:customStyle="1" w:styleId="WW8Num2z5">
    <w:name w:val="WW8Num2z5"/>
    <w:rsid w:val="006E37C6"/>
  </w:style>
  <w:style w:type="character" w:customStyle="1" w:styleId="WW8Num2z6">
    <w:name w:val="WW8Num2z6"/>
    <w:rsid w:val="006E37C6"/>
  </w:style>
  <w:style w:type="character" w:customStyle="1" w:styleId="WW8Num2z7">
    <w:name w:val="WW8Num2z7"/>
    <w:rsid w:val="006E37C6"/>
  </w:style>
  <w:style w:type="character" w:customStyle="1" w:styleId="WW8Num2z8">
    <w:name w:val="WW8Num2z8"/>
    <w:rsid w:val="006E37C6"/>
  </w:style>
  <w:style w:type="character" w:customStyle="1" w:styleId="WW8Num3z0">
    <w:name w:val="WW8Num3z0"/>
    <w:rsid w:val="006E37C6"/>
    <w:rPr>
      <w:sz w:val="28"/>
      <w:szCs w:val="28"/>
    </w:rPr>
  </w:style>
  <w:style w:type="character" w:customStyle="1" w:styleId="WW8Num3z1">
    <w:name w:val="WW8Num3z1"/>
    <w:rsid w:val="006E37C6"/>
  </w:style>
  <w:style w:type="character" w:customStyle="1" w:styleId="WW8Num3z2">
    <w:name w:val="WW8Num3z2"/>
    <w:rsid w:val="006E37C6"/>
  </w:style>
  <w:style w:type="character" w:customStyle="1" w:styleId="WW8Num3z3">
    <w:name w:val="WW8Num3z3"/>
    <w:rsid w:val="006E37C6"/>
  </w:style>
  <w:style w:type="character" w:customStyle="1" w:styleId="WW8Num3z4">
    <w:name w:val="WW8Num3z4"/>
    <w:rsid w:val="006E37C6"/>
  </w:style>
  <w:style w:type="character" w:customStyle="1" w:styleId="WW8Num3z5">
    <w:name w:val="WW8Num3z5"/>
    <w:rsid w:val="006E37C6"/>
  </w:style>
  <w:style w:type="character" w:customStyle="1" w:styleId="WW8Num3z6">
    <w:name w:val="WW8Num3z6"/>
    <w:rsid w:val="006E37C6"/>
  </w:style>
  <w:style w:type="character" w:customStyle="1" w:styleId="WW8Num3z7">
    <w:name w:val="WW8Num3z7"/>
    <w:rsid w:val="006E37C6"/>
  </w:style>
  <w:style w:type="character" w:customStyle="1" w:styleId="WW8Num3z8">
    <w:name w:val="WW8Num3z8"/>
    <w:rsid w:val="006E37C6"/>
  </w:style>
  <w:style w:type="character" w:customStyle="1" w:styleId="7">
    <w:name w:val="Основной шрифт абзаца7"/>
    <w:rsid w:val="006E37C6"/>
  </w:style>
  <w:style w:type="character" w:customStyle="1" w:styleId="6">
    <w:name w:val="Основной шрифт абзаца6"/>
    <w:rsid w:val="006E37C6"/>
  </w:style>
  <w:style w:type="character" w:customStyle="1" w:styleId="5">
    <w:name w:val="Основной шрифт абзаца5"/>
    <w:rsid w:val="006E37C6"/>
  </w:style>
  <w:style w:type="character" w:customStyle="1" w:styleId="40">
    <w:name w:val="Основной шрифт абзаца4"/>
    <w:rsid w:val="006E37C6"/>
  </w:style>
  <w:style w:type="character" w:customStyle="1" w:styleId="30">
    <w:name w:val="Основной шрифт абзаца3"/>
    <w:rsid w:val="006E37C6"/>
  </w:style>
  <w:style w:type="character" w:customStyle="1" w:styleId="20">
    <w:name w:val="Основной шрифт абзаца2"/>
    <w:rsid w:val="006E37C6"/>
  </w:style>
  <w:style w:type="character" w:customStyle="1" w:styleId="WW8Num4z0">
    <w:name w:val="WW8Num4z0"/>
    <w:rsid w:val="006E37C6"/>
  </w:style>
  <w:style w:type="character" w:customStyle="1" w:styleId="WW8Num4z1">
    <w:name w:val="WW8Num4z1"/>
    <w:rsid w:val="006E37C6"/>
  </w:style>
  <w:style w:type="character" w:customStyle="1" w:styleId="WW8Num4z2">
    <w:name w:val="WW8Num4z2"/>
    <w:rsid w:val="006E37C6"/>
  </w:style>
  <w:style w:type="character" w:customStyle="1" w:styleId="WW8Num4z3">
    <w:name w:val="WW8Num4z3"/>
    <w:rsid w:val="006E37C6"/>
  </w:style>
  <w:style w:type="character" w:customStyle="1" w:styleId="WW8Num4z4">
    <w:name w:val="WW8Num4z4"/>
    <w:rsid w:val="006E37C6"/>
  </w:style>
  <w:style w:type="character" w:customStyle="1" w:styleId="WW8Num4z5">
    <w:name w:val="WW8Num4z5"/>
    <w:rsid w:val="006E37C6"/>
  </w:style>
  <w:style w:type="character" w:customStyle="1" w:styleId="WW8Num4z6">
    <w:name w:val="WW8Num4z6"/>
    <w:rsid w:val="006E37C6"/>
  </w:style>
  <w:style w:type="character" w:customStyle="1" w:styleId="WW8Num4z7">
    <w:name w:val="WW8Num4z7"/>
    <w:rsid w:val="006E37C6"/>
  </w:style>
  <w:style w:type="character" w:customStyle="1" w:styleId="WW8Num4z8">
    <w:name w:val="WW8Num4z8"/>
    <w:rsid w:val="006E37C6"/>
  </w:style>
  <w:style w:type="character" w:customStyle="1" w:styleId="10">
    <w:name w:val="Основной шрифт абзаца1"/>
    <w:rsid w:val="006E37C6"/>
  </w:style>
  <w:style w:type="character" w:styleId="a3">
    <w:name w:val="page number"/>
    <w:basedOn w:val="10"/>
    <w:rsid w:val="006E37C6"/>
  </w:style>
  <w:style w:type="character" w:customStyle="1" w:styleId="a4">
    <w:name w:val="Символ нумерации"/>
    <w:rsid w:val="006E37C6"/>
  </w:style>
  <w:style w:type="character" w:styleId="a5">
    <w:name w:val="Hyperlink"/>
    <w:rsid w:val="006E37C6"/>
    <w:rPr>
      <w:color w:val="0000FF"/>
      <w:u w:val="single"/>
    </w:rPr>
  </w:style>
  <w:style w:type="character" w:customStyle="1" w:styleId="a6">
    <w:name w:val="Знак Знак"/>
    <w:rsid w:val="006E37C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6E37C6"/>
    <w:rPr>
      <w:rFonts w:ascii="Arial" w:hAnsi="Arial" w:cs="Arial"/>
    </w:rPr>
  </w:style>
  <w:style w:type="character" w:customStyle="1" w:styleId="apple-converted-space">
    <w:name w:val="apple-converted-space"/>
    <w:basedOn w:val="6"/>
    <w:rsid w:val="006E37C6"/>
  </w:style>
  <w:style w:type="paragraph" w:customStyle="1" w:styleId="a7">
    <w:name w:val="Заголовок"/>
    <w:basedOn w:val="a"/>
    <w:next w:val="a8"/>
    <w:rsid w:val="006E37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E37C6"/>
    <w:pPr>
      <w:spacing w:after="120"/>
    </w:pPr>
  </w:style>
  <w:style w:type="paragraph" w:styleId="a9">
    <w:name w:val="List"/>
    <w:basedOn w:val="a8"/>
    <w:rsid w:val="006E37C6"/>
    <w:rPr>
      <w:rFonts w:cs="Mangal"/>
    </w:rPr>
  </w:style>
  <w:style w:type="paragraph" w:customStyle="1" w:styleId="70">
    <w:name w:val="Название7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6E37C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6E37C6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6E37C6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6E37C6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6E37C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37C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E37C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E37C6"/>
    <w:pPr>
      <w:suppressLineNumbers/>
    </w:pPr>
    <w:rPr>
      <w:rFonts w:cs="Mangal"/>
    </w:rPr>
  </w:style>
  <w:style w:type="paragraph" w:customStyle="1" w:styleId="ConsPlusNonformat">
    <w:name w:val="ConsPlusNonformat"/>
    <w:rsid w:val="006E37C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E37C6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rsid w:val="006E37C6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0">
    <w:name w:val="ConsPlusNormal"/>
    <w:rsid w:val="006E37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header"/>
    <w:basedOn w:val="a"/>
    <w:rsid w:val="006E37C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6E37C6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6E37C6"/>
    <w:pPr>
      <w:suppressLineNumbers/>
    </w:pPr>
  </w:style>
  <w:style w:type="paragraph" w:customStyle="1" w:styleId="ad">
    <w:name w:val="Заголовок таблицы"/>
    <w:basedOn w:val="ac"/>
    <w:rsid w:val="006E37C6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6E37C6"/>
  </w:style>
  <w:style w:type="paragraph" w:customStyle="1" w:styleId="af">
    <w:name w:val="Текст в заданном формате"/>
    <w:basedOn w:val="a"/>
    <w:rsid w:val="006E37C6"/>
    <w:pPr>
      <w:widowControl w:val="0"/>
    </w:pPr>
    <w:rPr>
      <w:rFonts w:eastAsia="NSimSun" w:cs="Courier New"/>
      <w:sz w:val="20"/>
      <w:szCs w:val="20"/>
      <w:lang w:eastAsia="hi-IN" w:bidi="hi-IN"/>
    </w:rPr>
  </w:style>
  <w:style w:type="paragraph" w:styleId="af0">
    <w:name w:val="Normal (Web)"/>
    <w:basedOn w:val="a"/>
    <w:rsid w:val="006E37C6"/>
    <w:pPr>
      <w:suppressAutoHyphens w:val="0"/>
      <w:spacing w:before="280" w:after="119"/>
    </w:pPr>
  </w:style>
  <w:style w:type="paragraph" w:styleId="af1">
    <w:name w:val="Balloon Text"/>
    <w:basedOn w:val="a"/>
    <w:rsid w:val="006E3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23C8-E54C-427F-937A-ABA6A6FC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</dc:creator>
  <cp:lastModifiedBy>Глаголева Наталия Николаевна</cp:lastModifiedBy>
  <cp:revision>13</cp:revision>
  <cp:lastPrinted>2022-10-21T06:14:00Z</cp:lastPrinted>
  <dcterms:created xsi:type="dcterms:W3CDTF">2023-11-20T09:20:00Z</dcterms:created>
  <dcterms:modified xsi:type="dcterms:W3CDTF">2024-12-24T13:45:00Z</dcterms:modified>
</cp:coreProperties>
</file>