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E8217D">
        <w:rPr>
          <w:rFonts w:cs="Times New Roman"/>
          <w:sz w:val="28"/>
          <w:szCs w:val="28"/>
          <w:lang w:val="ru-RU"/>
        </w:rPr>
        <w:t>12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E8217D">
        <w:rPr>
          <w:rFonts w:cs="Times New Roman"/>
          <w:sz w:val="28"/>
          <w:szCs w:val="28"/>
          <w:lang w:val="ru-RU"/>
        </w:rPr>
        <w:t>7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E8217D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53DB9">
        <w:rPr>
          <w:b/>
          <w:sz w:val="28"/>
          <w:szCs w:val="28"/>
          <w:lang w:val="ru-RU"/>
        </w:rPr>
        <w:t xml:space="preserve">Проект </w:t>
      </w:r>
      <w:r w:rsidR="00E8217D" w:rsidRPr="00E8217D">
        <w:rPr>
          <w:b/>
          <w:sz w:val="28"/>
          <w:szCs w:val="28"/>
          <w:lang w:val="ru-RU"/>
        </w:rPr>
        <w:t xml:space="preserve">межевания территории с целью корректировки красных линий ул. </w:t>
      </w:r>
      <w:r w:rsidR="00E8217D">
        <w:rPr>
          <w:b/>
          <w:sz w:val="28"/>
          <w:szCs w:val="28"/>
          <w:lang w:val="ru-RU"/>
        </w:rPr>
        <w:t>Садово-</w:t>
      </w:r>
      <w:proofErr w:type="spellStart"/>
      <w:r w:rsidR="00E8217D">
        <w:rPr>
          <w:b/>
          <w:sz w:val="28"/>
          <w:szCs w:val="28"/>
          <w:lang w:val="ru-RU"/>
        </w:rPr>
        <w:t>Пушкарная</w:t>
      </w:r>
      <w:proofErr w:type="spellEnd"/>
      <w:r w:rsidR="00E8217D">
        <w:rPr>
          <w:b/>
          <w:sz w:val="28"/>
          <w:szCs w:val="28"/>
          <w:lang w:val="ru-RU"/>
        </w:rPr>
        <w:t xml:space="preserve">, пересекающих </w:t>
      </w:r>
      <w:r w:rsidR="00E8217D" w:rsidRPr="00E8217D">
        <w:rPr>
          <w:b/>
          <w:sz w:val="28"/>
          <w:szCs w:val="28"/>
          <w:lang w:val="ru-RU"/>
        </w:rPr>
        <w:t>земельный участок с кадастр</w:t>
      </w:r>
      <w:r w:rsidR="00E8217D">
        <w:rPr>
          <w:b/>
          <w:sz w:val="28"/>
          <w:szCs w:val="28"/>
          <w:lang w:val="ru-RU"/>
        </w:rPr>
        <w:t xml:space="preserve">овым номером 57:25:0020235:15, </w:t>
      </w:r>
      <w:r w:rsidR="00E8217D" w:rsidRPr="00E8217D">
        <w:rPr>
          <w:b/>
          <w:sz w:val="28"/>
          <w:szCs w:val="28"/>
          <w:lang w:val="ru-RU"/>
        </w:rPr>
        <w:t xml:space="preserve">местоположением: Российская </w:t>
      </w:r>
      <w:r w:rsidR="00E8217D">
        <w:rPr>
          <w:b/>
          <w:sz w:val="28"/>
          <w:szCs w:val="28"/>
          <w:lang w:val="ru-RU"/>
        </w:rPr>
        <w:t xml:space="preserve">Федерация, Орловская область,  </w:t>
      </w:r>
      <w:r w:rsidR="00E8217D" w:rsidRPr="00E8217D">
        <w:rPr>
          <w:b/>
          <w:sz w:val="28"/>
          <w:szCs w:val="28"/>
          <w:lang w:val="ru-RU"/>
        </w:rPr>
        <w:t>г. Орёл, ул. Садово-</w:t>
      </w:r>
      <w:proofErr w:type="spellStart"/>
      <w:r w:rsidR="00E8217D" w:rsidRPr="00E8217D">
        <w:rPr>
          <w:b/>
          <w:sz w:val="28"/>
          <w:szCs w:val="28"/>
          <w:lang w:val="ru-RU"/>
        </w:rPr>
        <w:t>Пушкарная</w:t>
      </w:r>
      <w:proofErr w:type="spellEnd"/>
      <w:r w:rsidR="00E8217D" w:rsidRPr="00E8217D">
        <w:rPr>
          <w:b/>
          <w:sz w:val="28"/>
          <w:szCs w:val="28"/>
          <w:lang w:val="ru-RU"/>
        </w:rPr>
        <w:t>, д. 63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E8217D">
        <w:rPr>
          <w:rFonts w:cs="Times New Roman"/>
          <w:b/>
          <w:bCs/>
          <w:sz w:val="28"/>
          <w:szCs w:val="28"/>
          <w:lang w:val="ru-RU"/>
        </w:rPr>
        <w:t>11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.0</w:t>
      </w:r>
      <w:r w:rsidR="00E8217D">
        <w:rPr>
          <w:rFonts w:cs="Times New Roman"/>
          <w:b/>
          <w:bCs/>
          <w:sz w:val="28"/>
          <w:szCs w:val="28"/>
          <w:lang w:val="ru-RU"/>
        </w:rPr>
        <w:t>2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.2025</w:t>
      </w:r>
      <w:r w:rsidRPr="00611260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E8217D">
        <w:rPr>
          <w:rFonts w:cs="Times New Roman"/>
          <w:b/>
          <w:bCs/>
          <w:sz w:val="28"/>
          <w:szCs w:val="28"/>
          <w:lang w:val="ru-RU"/>
        </w:rPr>
        <w:t>7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53DB9">
        <w:rPr>
          <w:rFonts w:cs="Times New Roman"/>
          <w:bCs/>
          <w:sz w:val="28"/>
          <w:szCs w:val="28"/>
          <w:lang w:val="ru-RU"/>
        </w:rPr>
        <w:t>п</w:t>
      </w:r>
      <w:r w:rsidR="00D53DB9" w:rsidRPr="00D53DB9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E8217D" w:rsidRPr="00E8217D">
        <w:rPr>
          <w:rFonts w:cs="Times New Roman"/>
          <w:bCs/>
          <w:sz w:val="28"/>
          <w:szCs w:val="28"/>
          <w:lang w:val="ru-RU"/>
        </w:rPr>
        <w:t>межевания территории с целью корректировки красных линий ул. Садово-</w:t>
      </w:r>
      <w:proofErr w:type="spellStart"/>
      <w:r w:rsidR="00E8217D" w:rsidRPr="00E8217D"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 w:rsidR="00E8217D" w:rsidRPr="00E8217D">
        <w:rPr>
          <w:rFonts w:cs="Times New Roman"/>
          <w:bCs/>
          <w:sz w:val="28"/>
          <w:szCs w:val="28"/>
          <w:lang w:val="ru-RU"/>
        </w:rPr>
        <w:t>, пересекающих земельный участок с кадастровым номером 57:25:0020235:15, местоположением: Российская Федерация, Орловская область,  г. Орёл, ул. Садово-</w:t>
      </w:r>
      <w:proofErr w:type="spellStart"/>
      <w:r w:rsidR="00E8217D" w:rsidRPr="00E8217D"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 w:rsidR="00E8217D" w:rsidRPr="00E8217D">
        <w:rPr>
          <w:rFonts w:cs="Times New Roman"/>
          <w:bCs/>
          <w:sz w:val="28"/>
          <w:szCs w:val="28"/>
          <w:lang w:val="ru-RU"/>
        </w:rPr>
        <w:t>, д. 63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E8217D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E8217D">
        <w:rPr>
          <w:rFonts w:cs="Times New Roman"/>
          <w:sz w:val="28"/>
          <w:szCs w:val="28"/>
          <w:lang w:val="ru-RU"/>
        </w:rPr>
        <w:t>07</w:t>
      </w:r>
      <w:r w:rsidR="00D53DB9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37BF2">
        <w:rPr>
          <w:rFonts w:cs="Times New Roman"/>
          <w:sz w:val="28"/>
          <w:szCs w:val="28"/>
          <w:lang w:val="ru-RU"/>
        </w:rPr>
        <w:t>«</w:t>
      </w:r>
      <w:r w:rsidR="00E8217D">
        <w:rPr>
          <w:rFonts w:cs="Times New Roman"/>
          <w:sz w:val="28"/>
          <w:szCs w:val="28"/>
          <w:lang w:val="ru-RU"/>
        </w:rPr>
        <w:t>14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E8217D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E8217D">
        <w:rPr>
          <w:rFonts w:cs="Times New Roman"/>
          <w:sz w:val="28"/>
          <w:szCs w:val="28"/>
          <w:lang w:val="ru-RU"/>
        </w:rPr>
        <w:t>27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53DB9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E8217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53DB9">
        <w:rPr>
          <w:rFonts w:cs="Times New Roman"/>
          <w:sz w:val="28"/>
          <w:szCs w:val="28"/>
          <w:lang w:val="ru-RU"/>
        </w:rPr>
        <w:t xml:space="preserve">с </w:t>
      </w:r>
      <w:r w:rsidR="00E8217D">
        <w:rPr>
          <w:rFonts w:cs="Times New Roman"/>
          <w:sz w:val="28"/>
          <w:szCs w:val="28"/>
          <w:lang w:val="ru-RU"/>
        </w:rPr>
        <w:t>«14» февраля 2025 г. по «27» февраля 2025 г.</w:t>
      </w:r>
      <w:r w:rsidR="00D53DB9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53DB9" w:rsidRPr="00D53DB9">
        <w:rPr>
          <w:rFonts w:cs="Times New Roman"/>
          <w:sz w:val="28"/>
          <w:szCs w:val="28"/>
          <w:lang w:val="ru-RU"/>
        </w:rPr>
        <w:t>«</w:t>
      </w:r>
      <w:r w:rsidR="00E8217D">
        <w:rPr>
          <w:rFonts w:cs="Times New Roman"/>
          <w:sz w:val="28"/>
          <w:szCs w:val="28"/>
          <w:lang w:val="ru-RU"/>
        </w:rPr>
        <w:t>14</w:t>
      </w:r>
      <w:r w:rsidR="00D53DB9" w:rsidRPr="00D53DB9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 w:rsidR="00D53DB9" w:rsidRPr="00D53DB9">
        <w:rPr>
          <w:rFonts w:cs="Times New Roman"/>
          <w:sz w:val="28"/>
          <w:szCs w:val="28"/>
          <w:lang w:val="ru-RU"/>
        </w:rPr>
        <w:t xml:space="preserve"> 2025 г.</w:t>
      </w:r>
    </w:p>
    <w:p w:rsidR="00D53DB9" w:rsidRPr="00D941CE" w:rsidRDefault="00D53DB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8217D">
        <w:rPr>
          <w:rFonts w:cs="Times New Roman"/>
          <w:b/>
          <w:sz w:val="28"/>
          <w:szCs w:val="28"/>
          <w:lang w:val="ru-RU"/>
        </w:rPr>
        <w:t>27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D53DB9">
        <w:rPr>
          <w:rFonts w:cs="Times New Roman"/>
          <w:b/>
          <w:sz w:val="28"/>
          <w:szCs w:val="28"/>
          <w:lang w:val="ru-RU"/>
        </w:rPr>
        <w:t>2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E8217D">
        <w:rPr>
          <w:rFonts w:cs="Times New Roman"/>
          <w:b/>
          <w:sz w:val="28"/>
          <w:szCs w:val="28"/>
          <w:lang w:val="ru-RU"/>
        </w:rPr>
        <w:t>2</w:t>
      </w:r>
      <w:r w:rsidR="00F37BF2" w:rsidRPr="00A9397D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E8A8-B6EB-494B-829D-3D91B096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171</cp:revision>
  <cp:lastPrinted>2025-01-27T11:27:00Z</cp:lastPrinted>
  <dcterms:created xsi:type="dcterms:W3CDTF">2018-09-19T11:50:00Z</dcterms:created>
  <dcterms:modified xsi:type="dcterms:W3CDTF">2025-02-12T13:41:00Z</dcterms:modified>
</cp:coreProperties>
</file>