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09" w:rsidRDefault="00BB01AF" w:rsidP="00BB01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сентября 2024 года состоялось очередное заседание комиссии по профилактике правонарушений в г. Орле. Одним из вопросов заседания комиссии был вопрос «О мерах по профилактике преступлений, совершаемых с использованием информационно-телекоммуникационных технологий на территории г. Орла».</w:t>
      </w:r>
      <w:r w:rsidR="00C467DA">
        <w:rPr>
          <w:sz w:val="28"/>
          <w:szCs w:val="28"/>
          <w:lang w:val="ru-RU"/>
        </w:rPr>
        <w:t xml:space="preserve"> Докладчик - заместитель начальника полиции (по охране общественного порядка) УМВД России по г. Орлу, Тишаев В.В. доложил, что за 8 месяцев текущего года на территории города Орла совершено 1239 преступлений указанной категории (аналогичный период прошлого года (АППГ) – 1321), из них раскрыто – 271 (АППГ- 301). Прослеживается тенденция увеличения числа хищений денежных средств, совершенных злоумышленниками, путем дистанционного мошенничества с применением психологического воздействия или даже давления под предлогом урегулирования вопросов с правоохранительными органами или при одобрении</w:t>
      </w:r>
      <w:r w:rsidR="0008678A">
        <w:rPr>
          <w:sz w:val="28"/>
          <w:szCs w:val="28"/>
          <w:lang w:val="ru-RU"/>
        </w:rPr>
        <w:t xml:space="preserve"> кредитов или переводов денежных средств.</w:t>
      </w:r>
    </w:p>
    <w:p w:rsidR="0008678A" w:rsidRDefault="00342035" w:rsidP="00BB01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Осведомлен – значит защищен! По этому принципу и работает сейчас профилактика преступлений в сфере информационно-телекоммуникационных технологий. Сотрудники полиции совместно с общественностью и представителями администрации проводят просветительскую профилактическую работу путем вручения памяток, буклетов и брошюр с разъяснением, как защититься от мошенников, а также при возможности проводят разъяснительные беседы и обучающие мероприятия (беседы).</w:t>
      </w:r>
    </w:p>
    <w:p w:rsidR="00342035" w:rsidRDefault="00342035" w:rsidP="00BB01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Тишаев В.В. внес предложение о размещении аудио и видеороликов на светодиодных рекламных экранах в г. Орле.</w:t>
      </w:r>
    </w:p>
    <w:p w:rsidR="00342035" w:rsidRDefault="00342035" w:rsidP="00BB01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заседании комиссии также выступил начальник отдела по взаимодействию с правоохранительными органами управления по безопасности администрации города Орла Карлов В.В., который информировал присутствующих о том, что на территории города Орла число зарегистрированных преступлений сократилось на 2,7%, особо тяжких преступлений – на 13,5 %</w:t>
      </w:r>
      <w:r w:rsidR="004D6ADB">
        <w:rPr>
          <w:sz w:val="28"/>
          <w:szCs w:val="28"/>
          <w:lang w:val="ru-RU"/>
        </w:rPr>
        <w:t xml:space="preserve">; уменьшилось число убийств в городе Орле в 2 раза с 8 - в 2023 году до 4 - в 2024. Вместе с тем возросло число преступлений против собственности, их доля от общего числа преступлений составляет </w:t>
      </w:r>
      <w:r w:rsidR="00DF2AED">
        <w:rPr>
          <w:sz w:val="28"/>
          <w:szCs w:val="28"/>
          <w:lang w:val="ru-RU"/>
        </w:rPr>
        <w:t>65%</w:t>
      </w:r>
      <w:r w:rsidR="004D6ADB">
        <w:rPr>
          <w:sz w:val="28"/>
          <w:szCs w:val="28"/>
          <w:lang w:val="ru-RU"/>
        </w:rPr>
        <w:t>.</w:t>
      </w:r>
    </w:p>
    <w:p w:rsidR="00DF2AED" w:rsidRPr="00BB01AF" w:rsidRDefault="00DF2AED" w:rsidP="00BB01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Обращаемся к жителям города Орла, будьте бдительны, не давайте мошенникам обмануть Вас. Если Вы ответили на сомнительный звонок, сбросьте его и подумайте прежде, чем выполнять условия, которые Вам диктуют мошенники. Позвоните родным, близким, друзьям – посоветуйтесь с теми</w:t>
      </w:r>
      <w:r w:rsidR="005D325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кому Вы доверяете</w:t>
      </w:r>
      <w:r w:rsidR="005D325B">
        <w:rPr>
          <w:sz w:val="28"/>
          <w:szCs w:val="28"/>
          <w:lang w:val="ru-RU"/>
        </w:rPr>
        <w:t>.</w:t>
      </w:r>
    </w:p>
    <w:sectPr w:rsidR="00DF2AED" w:rsidRPr="00BB01AF" w:rsidSect="001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1AF"/>
    <w:rsid w:val="0008678A"/>
    <w:rsid w:val="00151509"/>
    <w:rsid w:val="00342035"/>
    <w:rsid w:val="004D6ADB"/>
    <w:rsid w:val="005D325B"/>
    <w:rsid w:val="00BB01AF"/>
    <w:rsid w:val="00BF1FD5"/>
    <w:rsid w:val="00C467DA"/>
    <w:rsid w:val="00C70951"/>
    <w:rsid w:val="00CF4B62"/>
    <w:rsid w:val="00D85DAD"/>
    <w:rsid w:val="00D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5</cp:revision>
  <dcterms:created xsi:type="dcterms:W3CDTF">2024-10-17T12:10:00Z</dcterms:created>
  <dcterms:modified xsi:type="dcterms:W3CDTF">2024-10-17T13:03:00Z</dcterms:modified>
</cp:coreProperties>
</file>