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F02E65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182232">
        <w:rPr>
          <w:rFonts w:cs="Times New Roman"/>
          <w:color w:val="000000" w:themeColor="text1"/>
          <w:sz w:val="28"/>
          <w:szCs w:val="28"/>
          <w:lang w:val="ru-RU"/>
        </w:rPr>
        <w:t>февраля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9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82232" w:rsidRPr="00182232">
        <w:rPr>
          <w:b/>
          <w:sz w:val="28"/>
          <w:szCs w:val="28"/>
          <w:lang w:val="ru-RU"/>
        </w:rPr>
        <w:t>57:25:0020150:24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182232" w:rsidRPr="00182232">
        <w:rPr>
          <w:b/>
          <w:sz w:val="28"/>
          <w:szCs w:val="28"/>
          <w:lang w:val="ru-RU"/>
        </w:rPr>
        <w:t>623</w:t>
      </w:r>
      <w:r w:rsidR="00510AFC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510AFC" w:rsidRPr="00510AFC">
        <w:rPr>
          <w:b/>
          <w:sz w:val="28"/>
          <w:szCs w:val="28"/>
          <w:lang w:val="ru-RU"/>
        </w:rPr>
        <w:t>кв</w:t>
      </w:r>
      <w:proofErr w:type="gramStart"/>
      <w:r w:rsidR="00510AFC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182232">
        <w:rPr>
          <w:b/>
          <w:sz w:val="28"/>
          <w:szCs w:val="28"/>
          <w:lang w:val="ru-RU"/>
        </w:rPr>
        <w:t>пер. Ленинградский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182232" w:rsidRPr="00182232">
        <w:rPr>
          <w:rFonts w:cs="Times New Roman"/>
          <w:b/>
          <w:bCs/>
          <w:sz w:val="28"/>
          <w:szCs w:val="28"/>
          <w:lang w:val="ru-RU"/>
        </w:rPr>
        <w:t xml:space="preserve">с юго-западной стороны на </w:t>
      </w:r>
      <w:proofErr w:type="gramStart"/>
      <w:r w:rsidR="00182232" w:rsidRPr="00182232">
        <w:rPr>
          <w:rFonts w:cs="Times New Roman"/>
          <w:b/>
          <w:bCs/>
          <w:sz w:val="28"/>
          <w:szCs w:val="28"/>
          <w:lang w:val="ru-RU"/>
        </w:rPr>
        <w:t>расстояни</w:t>
      </w:r>
      <w:r w:rsidR="00182232">
        <w:rPr>
          <w:rFonts w:cs="Times New Roman"/>
          <w:b/>
          <w:bCs/>
          <w:sz w:val="28"/>
          <w:szCs w:val="28"/>
          <w:lang w:val="ru-RU"/>
        </w:rPr>
        <w:t>и</w:t>
      </w:r>
      <w:proofErr w:type="gramEnd"/>
      <w:r w:rsidR="00182232" w:rsidRPr="00182232">
        <w:rPr>
          <w:rFonts w:cs="Times New Roman"/>
          <w:b/>
          <w:bCs/>
          <w:sz w:val="28"/>
          <w:szCs w:val="28"/>
          <w:lang w:val="ru-RU"/>
        </w:rPr>
        <w:t xml:space="preserve"> 4 м, с юго-восточной стороны на расстоянии 1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F02E65">
        <w:rPr>
          <w:rFonts w:cs="Times New Roman"/>
          <w:b/>
          <w:bCs/>
          <w:sz w:val="28"/>
          <w:szCs w:val="28"/>
          <w:lang w:val="ru-RU"/>
        </w:rPr>
        <w:t>2</w:t>
      </w:r>
      <w:r w:rsidR="00182232">
        <w:rPr>
          <w:rFonts w:cs="Times New Roman"/>
          <w:b/>
          <w:bCs/>
          <w:sz w:val="28"/>
          <w:szCs w:val="28"/>
          <w:lang w:val="ru-RU"/>
        </w:rPr>
        <w:t>4</w:t>
      </w:r>
      <w:r w:rsidR="00F02E65">
        <w:rPr>
          <w:rFonts w:cs="Times New Roman"/>
          <w:b/>
          <w:bCs/>
          <w:sz w:val="28"/>
          <w:szCs w:val="28"/>
          <w:lang w:val="ru-RU"/>
        </w:rPr>
        <w:t>.0</w:t>
      </w:r>
      <w:r w:rsidR="00182232">
        <w:rPr>
          <w:rFonts w:cs="Times New Roman"/>
          <w:b/>
          <w:bCs/>
          <w:sz w:val="28"/>
          <w:szCs w:val="28"/>
          <w:lang w:val="ru-RU"/>
        </w:rPr>
        <w:t>2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182232">
        <w:rPr>
          <w:rFonts w:cs="Times New Roman"/>
          <w:b/>
          <w:bCs/>
          <w:sz w:val="28"/>
          <w:szCs w:val="28"/>
          <w:lang w:val="ru-RU"/>
        </w:rPr>
        <w:t>9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 xml:space="preserve">28» марта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Pr="009933D4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82232" w:rsidRPr="00FF30F3">
        <w:rPr>
          <w:rFonts w:cs="Times New Roman"/>
          <w:sz w:val="28"/>
          <w:szCs w:val="28"/>
          <w:lang w:val="ru-RU"/>
        </w:rPr>
        <w:t>«</w:t>
      </w:r>
      <w:r w:rsidR="00182232">
        <w:rPr>
          <w:rFonts w:cs="Times New Roman"/>
          <w:sz w:val="28"/>
          <w:szCs w:val="28"/>
          <w:lang w:val="ru-RU"/>
        </w:rPr>
        <w:t>28</w:t>
      </w:r>
      <w:r w:rsidR="00182232" w:rsidRPr="00FF30F3">
        <w:rPr>
          <w:rFonts w:cs="Times New Roman"/>
          <w:sz w:val="28"/>
          <w:szCs w:val="28"/>
          <w:lang w:val="ru-RU"/>
        </w:rPr>
        <w:t>» февраля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182232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>
        <w:rPr>
          <w:rFonts w:cs="Times New Roman"/>
          <w:sz w:val="28"/>
          <w:szCs w:val="28"/>
          <w:lang w:val="ru-RU"/>
        </w:rPr>
        <w:t xml:space="preserve">20» марта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182232" w:rsidRPr="004C231B">
        <w:rPr>
          <w:rFonts w:cs="Times New Roman"/>
          <w:sz w:val="28"/>
          <w:szCs w:val="28"/>
          <w:lang w:val="ru-RU"/>
        </w:rPr>
        <w:t>с «</w:t>
      </w:r>
      <w:r w:rsidR="00182232">
        <w:rPr>
          <w:rFonts w:cs="Times New Roman"/>
          <w:sz w:val="28"/>
          <w:szCs w:val="28"/>
          <w:lang w:val="ru-RU"/>
        </w:rPr>
        <w:t>28</w:t>
      </w:r>
      <w:r w:rsidR="00182232" w:rsidRPr="004C231B">
        <w:rPr>
          <w:rFonts w:cs="Times New Roman"/>
          <w:sz w:val="28"/>
          <w:szCs w:val="28"/>
          <w:lang w:val="ru-RU"/>
        </w:rPr>
        <w:t xml:space="preserve">» </w:t>
      </w:r>
      <w:r w:rsidR="00182232">
        <w:rPr>
          <w:rFonts w:cs="Times New Roman"/>
          <w:sz w:val="28"/>
          <w:szCs w:val="28"/>
          <w:lang w:val="ru-RU"/>
        </w:rPr>
        <w:t>февраля</w:t>
      </w:r>
      <w:r w:rsidR="00182232" w:rsidRPr="004C231B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 w:rsidR="00182232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182232">
        <w:rPr>
          <w:rFonts w:cs="Times New Roman"/>
          <w:sz w:val="28"/>
          <w:szCs w:val="28"/>
          <w:lang w:val="ru-RU"/>
        </w:rPr>
        <w:t xml:space="preserve">20» марта </w:t>
      </w:r>
      <w:r w:rsidR="00182232" w:rsidRPr="004C231B">
        <w:rPr>
          <w:rFonts w:cs="Times New Roman"/>
          <w:sz w:val="28"/>
          <w:szCs w:val="28"/>
          <w:lang w:val="ru-RU"/>
        </w:rPr>
        <w:t>202</w:t>
      </w:r>
      <w:r w:rsidR="00182232">
        <w:rPr>
          <w:rFonts w:cs="Times New Roman"/>
          <w:sz w:val="28"/>
          <w:szCs w:val="28"/>
          <w:lang w:val="ru-RU"/>
        </w:rPr>
        <w:t>5</w:t>
      </w:r>
      <w:r w:rsidR="00182232" w:rsidRPr="004C231B">
        <w:rPr>
          <w:rFonts w:cs="Times New Roman"/>
          <w:sz w:val="28"/>
          <w:szCs w:val="28"/>
          <w:lang w:val="ru-RU"/>
        </w:rPr>
        <w:t xml:space="preserve"> г.</w:t>
      </w:r>
      <w:r w:rsidR="00182232">
        <w:rPr>
          <w:rFonts w:cs="Times New Roman"/>
          <w:sz w:val="28"/>
          <w:szCs w:val="28"/>
          <w:lang w:val="ru-RU" w:eastAsia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182232" w:rsidRPr="004C231B">
        <w:rPr>
          <w:rFonts w:cs="Times New Roman"/>
          <w:sz w:val="28"/>
          <w:szCs w:val="28"/>
          <w:lang w:val="ru-RU"/>
        </w:rPr>
        <w:t>«</w:t>
      </w:r>
      <w:r w:rsidR="00182232">
        <w:rPr>
          <w:rFonts w:cs="Times New Roman"/>
          <w:sz w:val="28"/>
          <w:szCs w:val="28"/>
          <w:lang w:val="ru-RU"/>
        </w:rPr>
        <w:t>28</w:t>
      </w:r>
      <w:r w:rsidR="00182232" w:rsidRPr="004C231B">
        <w:rPr>
          <w:rFonts w:cs="Times New Roman"/>
          <w:sz w:val="28"/>
          <w:szCs w:val="28"/>
          <w:lang w:val="ru-RU"/>
        </w:rPr>
        <w:t xml:space="preserve">» </w:t>
      </w:r>
      <w:r w:rsidR="00182232">
        <w:rPr>
          <w:rFonts w:cs="Times New Roman"/>
          <w:sz w:val="28"/>
          <w:szCs w:val="28"/>
          <w:lang w:val="ru-RU"/>
        </w:rPr>
        <w:t>февраля</w:t>
      </w:r>
      <w:r w:rsidR="00182232" w:rsidRPr="004C231B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 w:rsidR="00182232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20.03.2025 г., 16 час. </w:t>
      </w:r>
      <w:r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182232" w:rsidRDefault="00182232" w:rsidP="00182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градостроительства</w:t>
      </w:r>
    </w:p>
    <w:p w:rsidR="00182232" w:rsidRDefault="00182232" w:rsidP="00182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  <w:bookmarkStart w:id="0" w:name="_GoBack"/>
      <w:bookmarkEnd w:id="0"/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DCE0-28D1-4AE2-AA3F-C6C0DCC1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</TotalTime>
  <Pages>2</Pages>
  <Words>473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617</cp:revision>
  <cp:lastPrinted>2024-06-27T07:47:00Z</cp:lastPrinted>
  <dcterms:created xsi:type="dcterms:W3CDTF">2017-12-13T11:41:00Z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