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00" w:rsidRDefault="00AD3000">
      <w:pPr>
        <w:pStyle w:val="ConsPlusNormal0"/>
      </w:pPr>
    </w:p>
    <w:p w:rsidR="00AD3000" w:rsidRDefault="00AD3000">
      <w:pPr>
        <w:pStyle w:val="ConsPlusNormal0"/>
        <w:ind w:firstLine="540"/>
        <w:jc w:val="both"/>
        <w:outlineLvl w:val="0"/>
      </w:pPr>
      <w:bookmarkStart w:id="0" w:name="_GoBack"/>
      <w:bookmarkEnd w:id="0"/>
    </w:p>
    <w:p w:rsidR="00AD3000" w:rsidRDefault="004344E5">
      <w:pPr>
        <w:pStyle w:val="ConsPlusTitle0"/>
        <w:jc w:val="center"/>
        <w:outlineLvl w:val="0"/>
      </w:pPr>
      <w:r>
        <w:t>АДМИНИСТРАЦИЯ ГОРОДА ОРЛА</w:t>
      </w:r>
    </w:p>
    <w:p w:rsidR="00AD3000" w:rsidRDefault="00AD3000">
      <w:pPr>
        <w:pStyle w:val="ConsPlusTitle0"/>
        <w:jc w:val="center"/>
      </w:pPr>
    </w:p>
    <w:p w:rsidR="00AD3000" w:rsidRDefault="004344E5">
      <w:pPr>
        <w:pStyle w:val="ConsPlusTitle0"/>
        <w:jc w:val="center"/>
      </w:pPr>
      <w:r>
        <w:t>ПОСТАНОВЛЕНИЕ</w:t>
      </w:r>
    </w:p>
    <w:p w:rsidR="00AD3000" w:rsidRDefault="004344E5">
      <w:pPr>
        <w:pStyle w:val="ConsPlusTitle0"/>
        <w:jc w:val="center"/>
      </w:pPr>
      <w:r>
        <w:t>от 11 января 2018 г. N 116</w:t>
      </w:r>
    </w:p>
    <w:p w:rsidR="00AD3000" w:rsidRDefault="00AD3000">
      <w:pPr>
        <w:pStyle w:val="ConsPlusTitle0"/>
        <w:jc w:val="center"/>
      </w:pPr>
    </w:p>
    <w:p w:rsidR="00AD3000" w:rsidRDefault="004344E5">
      <w:pPr>
        <w:pStyle w:val="ConsPlusTitle0"/>
        <w:jc w:val="center"/>
      </w:pPr>
      <w:r>
        <w:t>О РАССМОТРЕНИИ ВОПРОСОВ ПРАВОПРИМЕНИТЕЛЬНОЙ ПРАКТИКИ</w:t>
      </w:r>
    </w:p>
    <w:p w:rsidR="00AD3000" w:rsidRDefault="004344E5">
      <w:pPr>
        <w:pStyle w:val="ConsPlusTitle0"/>
        <w:jc w:val="center"/>
      </w:pPr>
      <w:r>
        <w:t>ПО РЕЗУЛЬТАТАМ ВСТУПИВШИХ В ЗАКОННУЮ СИЛУ РЕШЕНИЙ СУДОВ,</w:t>
      </w:r>
    </w:p>
    <w:p w:rsidR="00AD3000" w:rsidRDefault="004344E5">
      <w:pPr>
        <w:pStyle w:val="ConsPlusTitle0"/>
        <w:jc w:val="center"/>
      </w:pPr>
      <w:r>
        <w:t xml:space="preserve">АРБИТРАЖНЫХ СУДОВ О ПРИЗНАНИИ </w:t>
      </w:r>
      <w:proofErr w:type="gramStart"/>
      <w:r>
        <w:t>НЕДЕЙСТВИТЕЛЬНЫМИ</w:t>
      </w:r>
      <w:proofErr w:type="gramEnd"/>
    </w:p>
    <w:p w:rsidR="00AD3000" w:rsidRDefault="004344E5">
      <w:pPr>
        <w:pStyle w:val="ConsPlusTitle0"/>
        <w:jc w:val="center"/>
      </w:pPr>
      <w:r>
        <w:t xml:space="preserve">НЕНОРМАТИВНЫХ ПРАВОВЫХ АКТОВ, </w:t>
      </w:r>
      <w:proofErr w:type="gramStart"/>
      <w:r>
        <w:t>НЕЗАКОННЫМИ</w:t>
      </w:r>
      <w:proofErr w:type="gramEnd"/>
      <w:r>
        <w:t xml:space="preserve"> РЕШЕНИЙ</w:t>
      </w:r>
    </w:p>
    <w:p w:rsidR="00AD3000" w:rsidRDefault="004344E5">
      <w:pPr>
        <w:pStyle w:val="ConsPlusTitle0"/>
        <w:jc w:val="center"/>
      </w:pPr>
      <w:r>
        <w:t>И ДЕЙСТВИЙ (БЕЗДЕЙСТВИЯ) АДМИНИСТРАЦИИ ГОРОДА</w:t>
      </w:r>
    </w:p>
    <w:p w:rsidR="00AD3000" w:rsidRDefault="004344E5">
      <w:pPr>
        <w:pStyle w:val="ConsPlusTitle0"/>
        <w:jc w:val="center"/>
      </w:pPr>
      <w:r>
        <w:t>ОРЛА И ЕЕ ДОЛЖНОСТНЫХ ЛИЦ</w:t>
      </w:r>
    </w:p>
    <w:p w:rsidR="00AD3000" w:rsidRDefault="00AD30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D3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000" w:rsidRDefault="00AD30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000" w:rsidRDefault="00AD30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3000" w:rsidRDefault="004344E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000" w:rsidRDefault="004344E5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Орла</w:t>
            </w:r>
            <w:proofErr w:type="gramEnd"/>
          </w:p>
          <w:p w:rsidR="00AD3000" w:rsidRDefault="004344E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7" w:tooltip="Постановление Администрации города Орла от 20.03.2018 N 1275 &quot;О внесении изменений в постановление Администрации города Орла от 11 января 2018 г. N 116 &quot;О рассмотрении вопросов правоприменительной практики по результатам вступивших в законную силу решений судо">
              <w:r>
                <w:rPr>
                  <w:color w:val="0000FF"/>
                </w:rPr>
                <w:t>N 1275</w:t>
              </w:r>
            </w:hyperlink>
            <w:r>
              <w:rPr>
                <w:color w:val="392C69"/>
              </w:rPr>
              <w:t xml:space="preserve">, от 04.05.2018 </w:t>
            </w:r>
            <w:hyperlink r:id="rId8" w:tooltip="Постановление Администрации города Орла от 04.05.2018 N 2024 &quot;О внесении изменений в постановление Администрации города Орла от 11 января 2018 г. N 116 &quot;О рассмотрении вопросов правоприменительной практики по результатам вступивших в законную силу решений судо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06.08.2019 </w:t>
            </w:r>
            <w:hyperlink r:id="rId9" w:tooltip="Постановление Администрации города Орла от 06.08.2019 N 3365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      <w:r>
                <w:rPr>
                  <w:color w:val="0000FF"/>
                </w:rPr>
                <w:t>N 3365</w:t>
              </w:r>
            </w:hyperlink>
            <w:r>
              <w:rPr>
                <w:color w:val="392C69"/>
              </w:rPr>
              <w:t>,</w:t>
            </w:r>
          </w:p>
          <w:p w:rsidR="00AD3000" w:rsidRDefault="004344E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10" w:tooltip="Постановление Администрации города Орла от 05.06.2020 N 1911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      <w:r>
                <w:rPr>
                  <w:color w:val="0000FF"/>
                </w:rPr>
                <w:t>N 1911</w:t>
              </w:r>
            </w:hyperlink>
            <w:r>
              <w:rPr>
                <w:color w:val="392C69"/>
              </w:rPr>
              <w:t>, от 0</w:t>
            </w:r>
            <w:r>
              <w:rPr>
                <w:color w:val="392C69"/>
              </w:rPr>
              <w:t xml:space="preserve">3.12.2020 </w:t>
            </w:r>
            <w:hyperlink r:id="rId11" w:tooltip="Постановление Администрации города Орла от 03.12.2020 N 4744 &quot;О внесении изменений в постановление Администрации города Орла от 11 января 2018 г. N 116 &quot;О рассмотрении вопросов правоприменительной практики по результатам вступивших в законную силу решений судо">
              <w:r>
                <w:rPr>
                  <w:color w:val="0000FF"/>
                </w:rPr>
                <w:t>N 4744</w:t>
              </w:r>
            </w:hyperlink>
            <w:r>
              <w:rPr>
                <w:color w:val="392C69"/>
              </w:rPr>
              <w:t xml:space="preserve">, от 29.01.2021 </w:t>
            </w:r>
            <w:hyperlink r:id="rId12" w:tooltip="Постановление Администрации города Орла от 29.01.2021 N 279 &quot;О внесении изменений в постановление Администрации города Орла от 11 января 2018 г. N 116 &quot;О рассмотрении вопросов правоприменительной практики по результатам вступивших в законную силу решений судов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AD3000" w:rsidRDefault="004344E5">
            <w:pPr>
              <w:pStyle w:val="ConsPlusNormal0"/>
              <w:jc w:val="center"/>
            </w:pPr>
            <w:r>
              <w:rPr>
                <w:color w:val="392C69"/>
              </w:rPr>
              <w:t>от 26.0</w:t>
            </w:r>
            <w:r>
              <w:rPr>
                <w:color w:val="392C69"/>
              </w:rPr>
              <w:t xml:space="preserve">4.2021 </w:t>
            </w:r>
            <w:hyperlink r:id="rId13" w:tooltip="Постановление Администрации города Орла от 26.04.2021 N 1630 &quot;О внесении изменений в постановление Администрации города Орла от 11 января 2018 г. N 116 &quot;О рассмотрении вопросов правоприменительной практики по результатам вступивших в законную силу решений судо">
              <w:r>
                <w:rPr>
                  <w:color w:val="0000FF"/>
                </w:rPr>
                <w:t>N 1630</w:t>
              </w:r>
            </w:hyperlink>
            <w:r>
              <w:rPr>
                <w:color w:val="392C69"/>
              </w:rPr>
              <w:t xml:space="preserve">, от 06.10.2021 </w:t>
            </w:r>
            <w:hyperlink r:id="rId14" w:tooltip="Постановление Администрации города Орла от 06.10.2021 N 4198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      <w:r>
                <w:rPr>
                  <w:color w:val="0000FF"/>
                </w:rPr>
                <w:t>N 4198</w:t>
              </w:r>
            </w:hyperlink>
            <w:r>
              <w:rPr>
                <w:color w:val="392C69"/>
              </w:rPr>
              <w:t xml:space="preserve">, от 14.01.2022 </w:t>
            </w:r>
            <w:hyperlink r:id="rId15" w:tooltip="Постановление Администрации города Орла от 14.01.2022 N 66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до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AD3000" w:rsidRDefault="004344E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06.04.2022 </w:t>
            </w:r>
            <w:hyperlink r:id="rId16" w:tooltip="Постановление Администрации города Орла от 06.04.2022 N 1916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      <w:r>
                <w:rPr>
                  <w:color w:val="0000FF"/>
                </w:rPr>
                <w:t>N 1916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12.07.2022 </w:t>
            </w:r>
            <w:hyperlink r:id="rId17" w:tooltip="Постановление Администрации города Орла от 12.07.2022 N 3879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      <w:r>
                <w:rPr>
                  <w:color w:val="0000FF"/>
                </w:rPr>
                <w:t>N 3879</w:t>
              </w:r>
            </w:hyperlink>
            <w:r>
              <w:rPr>
                <w:color w:val="392C69"/>
              </w:rPr>
              <w:t xml:space="preserve">, от 14.10.2022 </w:t>
            </w:r>
            <w:hyperlink r:id="rId18" w:tooltip="Постановление Администрации города Орла от 14.10.2022 N 5834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      <w:r>
                <w:rPr>
                  <w:color w:val="0000FF"/>
                </w:rPr>
                <w:t>N 5834</w:t>
              </w:r>
            </w:hyperlink>
            <w:r>
              <w:rPr>
                <w:color w:val="392C69"/>
              </w:rPr>
              <w:t>,</w:t>
            </w:r>
          </w:p>
          <w:p w:rsidR="00AD3000" w:rsidRDefault="004344E5">
            <w:pPr>
              <w:pStyle w:val="ConsPlusNormal0"/>
              <w:jc w:val="center"/>
            </w:pPr>
            <w:r>
              <w:rPr>
                <w:color w:val="392C69"/>
              </w:rPr>
              <w:t>от 1</w:t>
            </w:r>
            <w:r>
              <w:rPr>
                <w:color w:val="392C69"/>
              </w:rPr>
              <w:t xml:space="preserve">4.12.2022 </w:t>
            </w:r>
            <w:hyperlink r:id="rId19" w:tooltip="Постановление Администрации города Орла от 14.12.2022 N 7152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      <w:r>
                <w:rPr>
                  <w:color w:val="0000FF"/>
                </w:rPr>
                <w:t>N 7152</w:t>
              </w:r>
            </w:hyperlink>
            <w:r>
              <w:rPr>
                <w:color w:val="392C69"/>
              </w:rPr>
              <w:t xml:space="preserve">, от 10.02.2023 </w:t>
            </w:r>
            <w:hyperlink r:id="rId20" w:tooltip="Постановление Администрации города Орла от 10.02.2023 N 610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д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 от 27.1</w:t>
            </w:r>
            <w:r>
              <w:rPr>
                <w:color w:val="392C69"/>
              </w:rPr>
              <w:t xml:space="preserve">2.2023 </w:t>
            </w:r>
            <w:hyperlink r:id="rId21" w:tooltip="Постановление Администрации города Орла от 27.12.2023 N 7040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      <w:r>
                <w:rPr>
                  <w:color w:val="0000FF"/>
                </w:rPr>
                <w:t>N 7040</w:t>
              </w:r>
            </w:hyperlink>
            <w:r>
              <w:rPr>
                <w:color w:val="392C69"/>
              </w:rPr>
              <w:t>,</w:t>
            </w:r>
          </w:p>
          <w:p w:rsidR="00AD3000" w:rsidRDefault="004344E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15.05.2024 </w:t>
            </w:r>
            <w:hyperlink r:id="rId22" w:tooltip="Постановление Администрации города Орла от 15.05.2024 N 2149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      <w:r>
                <w:rPr>
                  <w:color w:val="0000FF"/>
                </w:rPr>
                <w:t>N 2149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000" w:rsidRDefault="00AD3000">
            <w:pPr>
              <w:pStyle w:val="ConsPlusNormal0"/>
            </w:pPr>
          </w:p>
        </w:tc>
      </w:tr>
    </w:tbl>
    <w:p w:rsidR="00AD3000" w:rsidRDefault="00AD3000">
      <w:pPr>
        <w:pStyle w:val="ConsPlusNormal0"/>
        <w:ind w:firstLine="540"/>
        <w:jc w:val="both"/>
      </w:pPr>
    </w:p>
    <w:p w:rsidR="00AD3000" w:rsidRDefault="004344E5">
      <w:pPr>
        <w:pStyle w:val="ConsPlusNormal0"/>
        <w:ind w:firstLine="540"/>
        <w:jc w:val="both"/>
      </w:pPr>
      <w:r>
        <w:t xml:space="preserve">В соответствии с </w:t>
      </w:r>
      <w:hyperlink r:id="rId23" w:tooltip="Федеральный закон от 25.12.2008 N 273-ФЗ (ред. от 19.12.2023) &quot;О противодействии коррупции&quot; {КонсультантПлюс}">
        <w:r>
          <w:rPr>
            <w:color w:val="0000FF"/>
          </w:rPr>
          <w:t>пунктом 2.1 статьи 6</w:t>
        </w:r>
      </w:hyperlink>
      <w:r>
        <w:t xml:space="preserve"> Федерального зак</w:t>
      </w:r>
      <w:r>
        <w:t xml:space="preserve">она от 25.12.2008 N 273-ФЗ "О противодействии коррупции", руководствуясь </w:t>
      </w:r>
      <w:hyperlink r:id="rId24" w:tooltip="Устав города Орла (принят Постановлением Орловского городского Совета народных депутатов от 22.06.2005 N 72/753-ГС) (ред. от 22.12.2023) (Зарегистрировано в ГУ Минюста России по Центральному федеральному округу в Орловской области 18.10.2005 N RU57301000200500">
        <w:r>
          <w:rPr>
            <w:color w:val="0000FF"/>
          </w:rPr>
          <w:t>статьей 22</w:t>
        </w:r>
      </w:hyperlink>
      <w:r>
        <w:t xml:space="preserve"> Устава города Орла:</w:t>
      </w:r>
    </w:p>
    <w:p w:rsidR="00AD3000" w:rsidRDefault="00AD3000">
      <w:pPr>
        <w:pStyle w:val="ConsPlusNormal0"/>
        <w:ind w:firstLine="540"/>
        <w:jc w:val="both"/>
      </w:pPr>
    </w:p>
    <w:p w:rsidR="00AD3000" w:rsidRDefault="004344E5">
      <w:pPr>
        <w:pStyle w:val="ConsPlusNormal0"/>
        <w:ind w:firstLine="540"/>
        <w:jc w:val="both"/>
      </w:pPr>
      <w:r>
        <w:t xml:space="preserve">1. Утвердить </w:t>
      </w:r>
      <w:hyperlink w:anchor="P42" w:tooltip="ПОРЯДОК">
        <w:r>
          <w:rPr>
            <w:color w:val="0000FF"/>
          </w:rPr>
          <w:t>Порядок</w:t>
        </w:r>
      </w:hyperlink>
      <w:r>
        <w:t xml:space="preserve"> рассмотрения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>
        <w:t xml:space="preserve"> города Орла и ее должностных лиц (приложение N 1).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99" w:tooltip="СОСТАВ">
        <w:r>
          <w:rPr>
            <w:color w:val="0000FF"/>
          </w:rPr>
          <w:t>состав</w:t>
        </w:r>
      </w:hyperlink>
      <w:r>
        <w:t xml:space="preserve"> рабочей группы администрации города Орла по рассмотрению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</w:t>
      </w:r>
      <w:r>
        <w:t>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 (приложение N 2).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3. Руководителям структурных подразделений администрации город</w:t>
      </w:r>
      <w:r>
        <w:t>а Орла ознакомить работников администрации города Орла с настоящим постановлением под роспись, представить копию об ознакомлении в управление муниципальной службы и кадров администрации города Орла (кабинет N 327).</w:t>
      </w:r>
    </w:p>
    <w:p w:rsidR="00AD3000" w:rsidRDefault="004344E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tooltip="Постановление Администрации города Орла от 14.10.2022 N 5834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Орла - руководител</w:t>
      </w:r>
      <w:r>
        <w:t xml:space="preserve">я администрации города Орла С.М. </w:t>
      </w:r>
      <w:proofErr w:type="spellStart"/>
      <w:r>
        <w:t>Мерзликина</w:t>
      </w:r>
      <w:proofErr w:type="spellEnd"/>
      <w:r>
        <w:t>.</w:t>
      </w:r>
    </w:p>
    <w:p w:rsidR="00AD3000" w:rsidRDefault="004344E5">
      <w:pPr>
        <w:pStyle w:val="ConsPlusNormal0"/>
        <w:jc w:val="both"/>
      </w:pPr>
      <w:r>
        <w:t xml:space="preserve">(в ред. </w:t>
      </w:r>
      <w:hyperlink r:id="rId26" w:tooltip="Постановление Администрации города Орла от 14.10.2022 N 5834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AD3000" w:rsidRDefault="00AD3000">
      <w:pPr>
        <w:pStyle w:val="ConsPlusNormal0"/>
        <w:ind w:firstLine="540"/>
        <w:jc w:val="both"/>
      </w:pPr>
    </w:p>
    <w:p w:rsidR="00AD3000" w:rsidRDefault="004344E5">
      <w:pPr>
        <w:pStyle w:val="ConsPlusNormal0"/>
        <w:jc w:val="right"/>
      </w:pPr>
      <w:r>
        <w:t>Глава администрации города Орла</w:t>
      </w:r>
    </w:p>
    <w:p w:rsidR="00AD3000" w:rsidRDefault="004344E5">
      <w:pPr>
        <w:pStyle w:val="ConsPlusNormal0"/>
        <w:jc w:val="right"/>
      </w:pPr>
      <w:r>
        <w:t>А.С.МУРОМСКИЙ</w:t>
      </w:r>
    </w:p>
    <w:p w:rsidR="00AD3000" w:rsidRDefault="00AD3000">
      <w:pPr>
        <w:pStyle w:val="ConsPlusNormal0"/>
        <w:ind w:firstLine="540"/>
        <w:jc w:val="both"/>
      </w:pPr>
    </w:p>
    <w:p w:rsidR="00AD3000" w:rsidRDefault="00AD3000">
      <w:pPr>
        <w:pStyle w:val="ConsPlusNormal0"/>
        <w:ind w:firstLine="540"/>
        <w:jc w:val="both"/>
      </w:pPr>
    </w:p>
    <w:p w:rsidR="00AD3000" w:rsidRDefault="00AD3000">
      <w:pPr>
        <w:pStyle w:val="ConsPlusNormal0"/>
        <w:ind w:firstLine="540"/>
        <w:jc w:val="both"/>
      </w:pPr>
    </w:p>
    <w:p w:rsidR="00AD3000" w:rsidRDefault="00AD3000">
      <w:pPr>
        <w:pStyle w:val="ConsPlusNormal0"/>
        <w:ind w:firstLine="540"/>
        <w:jc w:val="both"/>
      </w:pPr>
    </w:p>
    <w:p w:rsidR="00AD3000" w:rsidRDefault="00AD3000">
      <w:pPr>
        <w:pStyle w:val="ConsPlusNormal0"/>
        <w:ind w:firstLine="540"/>
        <w:jc w:val="both"/>
      </w:pPr>
    </w:p>
    <w:p w:rsidR="00AD3000" w:rsidRDefault="004344E5">
      <w:pPr>
        <w:pStyle w:val="ConsPlusNormal0"/>
        <w:jc w:val="right"/>
        <w:outlineLvl w:val="0"/>
      </w:pPr>
      <w:r>
        <w:t>Приложение N 1</w:t>
      </w:r>
    </w:p>
    <w:p w:rsidR="00AD3000" w:rsidRDefault="004344E5">
      <w:pPr>
        <w:pStyle w:val="ConsPlusNormal0"/>
        <w:jc w:val="right"/>
      </w:pPr>
      <w:r>
        <w:t>к постановлению</w:t>
      </w:r>
    </w:p>
    <w:p w:rsidR="00AD3000" w:rsidRDefault="004344E5">
      <w:pPr>
        <w:pStyle w:val="ConsPlusNormal0"/>
        <w:jc w:val="right"/>
      </w:pPr>
      <w:r>
        <w:t>Администрации города Орла</w:t>
      </w:r>
    </w:p>
    <w:p w:rsidR="00AD3000" w:rsidRDefault="004344E5">
      <w:pPr>
        <w:pStyle w:val="ConsPlusNormal0"/>
        <w:jc w:val="right"/>
      </w:pPr>
      <w:r>
        <w:t>от 11 января 2018 г. N 116</w:t>
      </w:r>
    </w:p>
    <w:p w:rsidR="00AD3000" w:rsidRDefault="00AD3000">
      <w:pPr>
        <w:pStyle w:val="ConsPlusNormal0"/>
        <w:ind w:firstLine="540"/>
        <w:jc w:val="both"/>
      </w:pPr>
    </w:p>
    <w:p w:rsidR="00AD3000" w:rsidRDefault="004344E5">
      <w:pPr>
        <w:pStyle w:val="ConsPlusTitle0"/>
        <w:jc w:val="center"/>
      </w:pPr>
      <w:bookmarkStart w:id="1" w:name="P42"/>
      <w:bookmarkEnd w:id="1"/>
      <w:r>
        <w:t>ПОРЯДОК</w:t>
      </w:r>
    </w:p>
    <w:p w:rsidR="00AD3000" w:rsidRDefault="004344E5">
      <w:pPr>
        <w:pStyle w:val="ConsPlusTitle0"/>
        <w:jc w:val="center"/>
      </w:pPr>
      <w:r>
        <w:t>РАССМОТРЕНИЯ ВОПРОСОВ ПРАВОПРИМЕНИТЕЛЬНОЙ ПРАКТИКИ</w:t>
      </w:r>
    </w:p>
    <w:p w:rsidR="00AD3000" w:rsidRDefault="004344E5">
      <w:pPr>
        <w:pStyle w:val="ConsPlusTitle0"/>
        <w:jc w:val="center"/>
      </w:pPr>
      <w:r>
        <w:t>ПО РЕЗУЛЬТАТАМ ВСТУПИВШИХ В ЗАКОННУЮ СИЛУ РЕШЕНИЙ СУДОВ,</w:t>
      </w:r>
    </w:p>
    <w:p w:rsidR="00AD3000" w:rsidRDefault="004344E5">
      <w:pPr>
        <w:pStyle w:val="ConsPlusTitle0"/>
        <w:jc w:val="center"/>
      </w:pPr>
      <w:r>
        <w:t xml:space="preserve">АРБИТРАЖНЫХ СУДОВ О ПРИЗНАНИИ </w:t>
      </w:r>
      <w:proofErr w:type="gramStart"/>
      <w:r>
        <w:t>НЕДЕЙС</w:t>
      </w:r>
      <w:r>
        <w:t>ТВИТЕЛЬНЫМИ</w:t>
      </w:r>
      <w:proofErr w:type="gramEnd"/>
    </w:p>
    <w:p w:rsidR="00AD3000" w:rsidRDefault="004344E5">
      <w:pPr>
        <w:pStyle w:val="ConsPlusTitle0"/>
        <w:jc w:val="center"/>
      </w:pPr>
      <w:r>
        <w:t xml:space="preserve">НЕНОРМАТИВНЫХ ПРАВОВЫХ АКТОВ, </w:t>
      </w:r>
      <w:proofErr w:type="gramStart"/>
      <w:r>
        <w:t>НЕЗАКОННЫМИ</w:t>
      </w:r>
      <w:proofErr w:type="gramEnd"/>
      <w:r>
        <w:t xml:space="preserve"> РЕШЕНИЙ</w:t>
      </w:r>
    </w:p>
    <w:p w:rsidR="00AD3000" w:rsidRDefault="004344E5">
      <w:pPr>
        <w:pStyle w:val="ConsPlusTitle0"/>
        <w:jc w:val="center"/>
      </w:pPr>
      <w:r>
        <w:t>И ДЕЙСТВИЙ (БЕЗДЕЙСТВИЯ) АДМИНИСТРАЦИИ ГОРОДА</w:t>
      </w:r>
    </w:p>
    <w:p w:rsidR="00AD3000" w:rsidRDefault="004344E5">
      <w:pPr>
        <w:pStyle w:val="ConsPlusTitle0"/>
        <w:jc w:val="center"/>
      </w:pPr>
      <w:r>
        <w:t>ОРЛА И ЕЕ ДОЛЖНОСТНЫХ ЛИЦ</w:t>
      </w:r>
    </w:p>
    <w:p w:rsidR="00AD3000" w:rsidRDefault="00AD30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D3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000" w:rsidRDefault="00AD30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000" w:rsidRDefault="00AD30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3000" w:rsidRDefault="004344E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000" w:rsidRDefault="004344E5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Орла</w:t>
            </w:r>
            <w:proofErr w:type="gramEnd"/>
          </w:p>
          <w:p w:rsidR="00AD3000" w:rsidRDefault="004344E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27" w:tooltip="Постановление Администрации города Орла от 04.05.2018 N 2024 &quot;О внесении изменений в постановление Администрации города Орла от 11 января 2018 г. N 116 &quot;О рассмотрении вопросов правоприменительной практики по результатам вступивших в законную силу решений судо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 xml:space="preserve">, от 14.10.2022 </w:t>
            </w:r>
            <w:hyperlink r:id="rId28" w:tooltip="Постановление Администрации города Орла от 14.10.2022 N 5834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      <w:r>
                <w:rPr>
                  <w:color w:val="0000FF"/>
                </w:rPr>
                <w:t>N 5834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000" w:rsidRDefault="00AD3000">
            <w:pPr>
              <w:pStyle w:val="ConsPlusNormal0"/>
            </w:pPr>
          </w:p>
        </w:tc>
      </w:tr>
    </w:tbl>
    <w:p w:rsidR="00AD3000" w:rsidRDefault="00AD3000">
      <w:pPr>
        <w:pStyle w:val="ConsPlusNormal0"/>
        <w:ind w:firstLine="540"/>
        <w:jc w:val="both"/>
      </w:pPr>
    </w:p>
    <w:p w:rsidR="00AD3000" w:rsidRDefault="004344E5">
      <w:pPr>
        <w:pStyle w:val="ConsPlusNormal0"/>
        <w:ind w:firstLine="540"/>
        <w:jc w:val="both"/>
      </w:pPr>
      <w:r>
        <w:t>1. Настоящий По</w:t>
      </w:r>
      <w:r>
        <w:t xml:space="preserve">рядок устанавливает процедуру рассмотрения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</w:t>
      </w:r>
      <w:r>
        <w:t>вия) администрации города Орла и ее должностных лиц (далее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2. Рассмотрение вопросов правоприменительной практики в</w:t>
      </w:r>
      <w:r>
        <w:t>ключает в себя:</w:t>
      </w:r>
    </w:p>
    <w:p w:rsidR="00AD3000" w:rsidRDefault="004344E5">
      <w:pPr>
        <w:pStyle w:val="ConsPlusNormal0"/>
        <w:spacing w:before="200"/>
        <w:ind w:firstLine="540"/>
        <w:jc w:val="both"/>
      </w:pPr>
      <w:proofErr w:type="gramStart"/>
      <w:r>
        <w:t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города Орла и ее должност</w:t>
      </w:r>
      <w:r>
        <w:t>ных лиц;</w:t>
      </w:r>
      <w:proofErr w:type="gramEnd"/>
    </w:p>
    <w:p w:rsidR="00AD3000" w:rsidRDefault="004344E5">
      <w:pPr>
        <w:pStyle w:val="ConsPlusNormal0"/>
        <w:spacing w:before="200"/>
        <w:ind w:firstLine="540"/>
        <w:jc w:val="both"/>
      </w:pPr>
      <w: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лиц;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последующая разработка и реализация системы мер, направленных на устранение и предупреждение указанных причин;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контроль результативности принятых мер, последующей правоприменительной практики.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3. Управление муниципальной службы и кадров администрации г</w:t>
      </w:r>
      <w:r>
        <w:t xml:space="preserve">орода Орла ведет учет судебных решений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(бездействия) администрации города Орла и ее должностных лиц.</w:t>
      </w:r>
    </w:p>
    <w:p w:rsidR="00AD3000" w:rsidRDefault="004344E5">
      <w:pPr>
        <w:pStyle w:val="ConsPlusNormal0"/>
        <w:jc w:val="both"/>
      </w:pPr>
      <w:r>
        <w:t xml:space="preserve">(в ред. </w:t>
      </w:r>
      <w:hyperlink r:id="rId29" w:tooltip="Постановление Администрации города Орла от 14.10.2022 N 5834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AD3000" w:rsidRDefault="004344E5">
      <w:pPr>
        <w:pStyle w:val="ConsPlusNormal0"/>
        <w:spacing w:before="200"/>
        <w:ind w:firstLine="540"/>
        <w:jc w:val="both"/>
      </w:pPr>
      <w:bookmarkStart w:id="2" w:name="P61"/>
      <w:bookmarkEnd w:id="2"/>
      <w:r>
        <w:t xml:space="preserve">4. Информация о вынесенных судебных </w:t>
      </w:r>
      <w:proofErr w:type="gramStart"/>
      <w:r>
        <w:t>решениях</w:t>
      </w:r>
      <w:proofErr w:type="gramEnd"/>
      <w:r>
        <w:t xml:space="preserve"> о признании недействительными ненормативных правовых актов, незаконными решений и действий (бездейст</w:t>
      </w:r>
      <w:r>
        <w:t>вия) администрации города Орла и ее должностных лиц с приложениями копий судебных решений направляется структурными подразделениями администрации города Орла, правоприменительная практика которых повлекла принятие судебных актов, в управление муниципальной</w:t>
      </w:r>
      <w:r>
        <w:t xml:space="preserve"> службы и кадров администрации города Орла ежеквартально до 5 числа месяца, следующего за отчетным кварталом.</w:t>
      </w:r>
    </w:p>
    <w:p w:rsidR="00AD3000" w:rsidRDefault="004344E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tooltip="Постановление Администрации города Орла от 14.10.2022 N 5834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<w:r>
          <w:rPr>
            <w:color w:val="0000FF"/>
          </w:rPr>
          <w:t>Постановления</w:t>
        </w:r>
      </w:hyperlink>
      <w:r>
        <w:t xml:space="preserve"> Администрации город</w:t>
      </w:r>
      <w:r>
        <w:t>а Орла от 14.10.2022 N 5834)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 xml:space="preserve">Руководители структурных подразделений администрации города Орла одновременно с информацией о вынесенных судебных </w:t>
      </w:r>
      <w:proofErr w:type="gramStart"/>
      <w:r>
        <w:t>решениях</w:t>
      </w:r>
      <w:proofErr w:type="gramEnd"/>
      <w:r>
        <w:t xml:space="preserve"> о признании недействительными ненормативных правовых актов, незаконными решений и действий (бездействия)</w:t>
      </w:r>
      <w:r>
        <w:t xml:space="preserve"> администрации города Орла и ее должностных лиц с приложениями копий судебных решений направляют в управление муниципальной службы и кадров администрации города Орла служебную записку, содержащую их позицию относительно:</w:t>
      </w:r>
    </w:p>
    <w:p w:rsidR="00AD3000" w:rsidRDefault="004344E5">
      <w:pPr>
        <w:pStyle w:val="ConsPlusNormal0"/>
        <w:jc w:val="both"/>
      </w:pPr>
      <w:r>
        <w:t xml:space="preserve">(в ред. </w:t>
      </w:r>
      <w:hyperlink r:id="rId31" w:tooltip="Постановление Администрации города Орла от 14.10.2022 N 5834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причин принятия ненормативных правовых актов, решений и совершения действий (бездействия) администрации города Орл</w:t>
      </w:r>
      <w:r>
        <w:t>а и ее должностных лиц, признанных судом недействительными (незаконными);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lastRenderedPageBreak/>
        <w:t>-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города Орла и ее должностных ли</w:t>
      </w:r>
      <w:r>
        <w:t>ц.</w:t>
      </w:r>
    </w:p>
    <w:p w:rsidR="00AD3000" w:rsidRDefault="004344E5">
      <w:pPr>
        <w:pStyle w:val="ConsPlusNormal0"/>
        <w:spacing w:before="200"/>
        <w:ind w:firstLine="540"/>
        <w:jc w:val="both"/>
      </w:pPr>
      <w:bookmarkStart w:id="3" w:name="P67"/>
      <w:bookmarkEnd w:id="3"/>
      <w:r>
        <w:t xml:space="preserve">5. </w:t>
      </w:r>
      <w:proofErr w:type="gramStart"/>
      <w:r>
        <w:t xml:space="preserve">Сведения, предоставленные в управление муниципальной службы и кадров администрации города Орла согласно </w:t>
      </w:r>
      <w:hyperlink w:anchor="P61" w:tooltip="4. Информация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 с приложениями копий судебных решений направляется структурными">
        <w:r>
          <w:rPr>
            <w:color w:val="0000FF"/>
          </w:rPr>
          <w:t>пункту 4</w:t>
        </w:r>
      </w:hyperlink>
      <w: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</w:t>
      </w:r>
      <w:r>
        <w:t>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</w:t>
      </w:r>
      <w:proofErr w:type="gramEnd"/>
      <w:r>
        <w:t xml:space="preserve"> за отчетным кварталом.</w:t>
      </w:r>
    </w:p>
    <w:p w:rsidR="00AD3000" w:rsidRDefault="004344E5">
      <w:pPr>
        <w:pStyle w:val="ConsPlusNormal0"/>
        <w:jc w:val="both"/>
      </w:pPr>
      <w:r>
        <w:t xml:space="preserve">(в ред. </w:t>
      </w:r>
      <w:hyperlink r:id="rId32" w:tooltip="Постановление Администрации города Орла от 14.10.2022 N 5834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 xml:space="preserve">Председатель рабочей группы на основании материалов, полученных в соответствии с </w:t>
      </w:r>
      <w:hyperlink w:anchor="P67" w:tooltip="5. Сведения, предоставленные в управление муниципальной службы и кадров администрации города Орла согласно пункту 4 настоящего Порядка, обобщаются и представляются в виде таблицы председателю рабочей группы по вопросам правоприменительной практики по результат">
        <w:r>
          <w:rPr>
            <w:color w:val="0000FF"/>
          </w:rPr>
          <w:t>пунктом 5</w:t>
        </w:r>
      </w:hyperlink>
      <w:r>
        <w:t xml:space="preserve"> настоящего Порядка, по</w:t>
      </w:r>
      <w:r>
        <w:t xml:space="preserve"> каждому случаю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 назначает дату и место проведения заседания рабочей группы, рассматривает необходимость пр</w:t>
      </w:r>
      <w:r>
        <w:t>ивлечения к деятельности рабочей группы работников структурных подразделений администрации города Орла и иных лиц,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независимых экспертов.</w:t>
      </w:r>
    </w:p>
    <w:p w:rsidR="00AD3000" w:rsidRDefault="004344E5">
      <w:pPr>
        <w:pStyle w:val="ConsPlusNormal0"/>
        <w:jc w:val="both"/>
      </w:pPr>
      <w:r>
        <w:t xml:space="preserve">(п. 6 в ред. </w:t>
      </w:r>
      <w:hyperlink r:id="rId33" w:tooltip="Постановление Администрации города Орла от 04.05.2018 N 2024 &quot;О внесении изменений в постановление Администрации города Орла от 11 января 2018 г. N 116 &quot;О рассмотрении вопросов правоприменительной практики по результатам вступивших в законную силу решений судо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04.05.2018 N 2024)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 xml:space="preserve"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</w:t>
      </w:r>
      <w:r>
        <w:t>группы.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 xml:space="preserve">9. В ходе рассмотрения вопроса правоприменительной практики по каждому случаю признания </w:t>
      </w:r>
      <w:proofErr w:type="gramStart"/>
      <w:r>
        <w:t>недействительными</w:t>
      </w:r>
      <w:proofErr w:type="gramEnd"/>
      <w:r>
        <w:t xml:space="preserve"> ненормативных </w:t>
      </w:r>
      <w:r>
        <w:t>правовых актов, незаконными решений и действий (бездействия) администрации города Орла и ее должностных лиц определяются: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причины принятия ненормативных правовых актов, решений и совершения действий (бездействия) администрации города Орла и ее должностны</w:t>
      </w:r>
      <w:r>
        <w:t>х лиц, признанных судом недействительными (незаконными);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лиц.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10. По итогам</w:t>
      </w:r>
      <w:r>
        <w:t xml:space="preserve"> рассмотрения вопросов правоприменительной практики рабочая группа в месячный срок с момента поступления материалов, полученных в соответствии с </w:t>
      </w:r>
      <w:hyperlink w:anchor="P67" w:tooltip="5. Сведения, предоставленные в управление муниципальной службы и кадров администрации города Орла согласно пункту 4 настоящего Порядка, обобщаются и представляются в виде таблицы председателю рабочей группы по вопросам правоприменительной практики по результат">
        <w:r>
          <w:rPr>
            <w:color w:val="0000FF"/>
          </w:rPr>
          <w:t>пунктом 5</w:t>
        </w:r>
      </w:hyperlink>
      <w:r>
        <w:t xml:space="preserve"> настоящего Порядка, принимает решение, в котором:</w:t>
      </w:r>
    </w:p>
    <w:p w:rsidR="00AD3000" w:rsidRDefault="004344E5">
      <w:pPr>
        <w:pStyle w:val="ConsPlusNormal0"/>
        <w:jc w:val="both"/>
      </w:pPr>
      <w:r>
        <w:t xml:space="preserve">(в ред. </w:t>
      </w:r>
      <w:hyperlink r:id="rId34" w:tooltip="Постановление Администрации города Орла от 04.05.2018 N 2024 &quot;О внесении изменений в постановление Администрации города Орла от 11 января 2018 г. N 116 &quot;О рассмотрении вопросов правоприменительной практики по результатам вступивших в законную силу решений судо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04.05.2018 N 2024)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устанавливается, что в рассматриваемой ситуации содержатся (не содержатся) признаки коррупцион</w:t>
      </w:r>
      <w:r>
        <w:t>ных фактов;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 xml:space="preserve">- 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>
        <w:t>разработки</w:t>
      </w:r>
      <w:proofErr w:type="gramEnd"/>
      <w:r>
        <w:t xml:space="preserve"> и принятия таких мер.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11. В протоколе заседания рабочей группы указываютс</w:t>
      </w:r>
      <w:r>
        <w:t>я: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дата заседания, состав рабочей группы и иных приглашенных лиц;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судебный акт, явившийся основанием для рассмотрения вопросов правоприменительной практики;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фамилия, имя, отчество выступавших на заседании и краткое описание изложенных выступлений;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решение.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 xml:space="preserve">12. </w:t>
      </w:r>
      <w:proofErr w:type="gramStart"/>
      <w: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города О</w:t>
      </w:r>
      <w:r>
        <w:t xml:space="preserve">рла и ее должностных лиц, </w:t>
      </w:r>
      <w:r>
        <w:lastRenderedPageBreak/>
        <w:t>Председатель рабочей группы в 10-дневный срок со дня заседания рабочей группы направляет информацию о выявленных нарушениях в Комиссию администрации города Орла по соблюдению требований к служебному поведению муниципальных служащи</w:t>
      </w:r>
      <w:r>
        <w:t>х</w:t>
      </w:r>
      <w:proofErr w:type="gramEnd"/>
      <w:r>
        <w:t xml:space="preserve"> и урегулированию конфликта интересов.</w:t>
      </w:r>
    </w:p>
    <w:p w:rsidR="00AD3000" w:rsidRDefault="004344E5">
      <w:pPr>
        <w:pStyle w:val="ConsPlusNormal0"/>
        <w:jc w:val="both"/>
      </w:pPr>
      <w:r>
        <w:t xml:space="preserve">(п. 12 в ред. </w:t>
      </w:r>
      <w:hyperlink r:id="rId35" w:tooltip="Постановление Администрации города Орла от 04.05.2018 N 2024 &quot;О внесении изменений в постановление Администрации города Орла от 11 января 2018 г. N 116 &quot;О рассмотрении вопросов правоприменительной практики по результатам вступивших в законную силу решений судо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04.05.2018 N 2024)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 xml:space="preserve">13. Протоколы </w:t>
      </w:r>
      <w:proofErr w:type="gramStart"/>
      <w:r>
        <w:t>заседаний рабочей гру</w:t>
      </w:r>
      <w:r>
        <w:t>ппы администрации города Орла</w:t>
      </w:r>
      <w:proofErr w:type="gramEnd"/>
      <w:r>
        <w:t xml:space="preserve"> хранятся в управлении муниципальной службы и кадров администрации города Орла.</w:t>
      </w:r>
    </w:p>
    <w:p w:rsidR="00AD3000" w:rsidRDefault="004344E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tooltip="Постановление Администрации города Орла от 14.10.2022 N 5834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<w:r>
          <w:rPr>
            <w:color w:val="0000FF"/>
          </w:rPr>
          <w:t>Постановления</w:t>
        </w:r>
      </w:hyperlink>
      <w:r>
        <w:t xml:space="preserve"> Администрации города</w:t>
      </w:r>
      <w:r>
        <w:t xml:space="preserve"> Орла от 14.10.2022 N 5834)</w:t>
      </w:r>
    </w:p>
    <w:p w:rsidR="00AD3000" w:rsidRDefault="00AD3000">
      <w:pPr>
        <w:pStyle w:val="ConsPlusNormal0"/>
        <w:ind w:firstLine="540"/>
        <w:jc w:val="both"/>
      </w:pPr>
    </w:p>
    <w:p w:rsidR="00AD3000" w:rsidRDefault="00AD3000">
      <w:pPr>
        <w:pStyle w:val="ConsPlusNormal0"/>
        <w:ind w:firstLine="540"/>
        <w:jc w:val="both"/>
      </w:pPr>
    </w:p>
    <w:p w:rsidR="00AD3000" w:rsidRDefault="00AD3000">
      <w:pPr>
        <w:pStyle w:val="ConsPlusNormal0"/>
        <w:ind w:firstLine="540"/>
        <w:jc w:val="both"/>
      </w:pPr>
    </w:p>
    <w:p w:rsidR="00AD3000" w:rsidRDefault="00AD3000">
      <w:pPr>
        <w:pStyle w:val="ConsPlusNormal0"/>
        <w:ind w:firstLine="540"/>
        <w:jc w:val="both"/>
      </w:pPr>
    </w:p>
    <w:p w:rsidR="00AD3000" w:rsidRDefault="00AD3000">
      <w:pPr>
        <w:pStyle w:val="ConsPlusNormal0"/>
        <w:ind w:firstLine="540"/>
        <w:jc w:val="both"/>
      </w:pPr>
    </w:p>
    <w:p w:rsidR="00AD3000" w:rsidRDefault="004344E5">
      <w:pPr>
        <w:pStyle w:val="ConsPlusNormal0"/>
        <w:jc w:val="right"/>
        <w:outlineLvl w:val="0"/>
      </w:pPr>
      <w:r>
        <w:t>Приложение N 2</w:t>
      </w:r>
    </w:p>
    <w:p w:rsidR="00AD3000" w:rsidRDefault="004344E5">
      <w:pPr>
        <w:pStyle w:val="ConsPlusNormal0"/>
        <w:jc w:val="right"/>
      </w:pPr>
      <w:r>
        <w:t>к постановлению</w:t>
      </w:r>
    </w:p>
    <w:p w:rsidR="00AD3000" w:rsidRDefault="004344E5">
      <w:pPr>
        <w:pStyle w:val="ConsPlusNormal0"/>
        <w:jc w:val="right"/>
      </w:pPr>
      <w:r>
        <w:t>Администрации города Орла</w:t>
      </w:r>
    </w:p>
    <w:p w:rsidR="00AD3000" w:rsidRDefault="004344E5">
      <w:pPr>
        <w:pStyle w:val="ConsPlusNormal0"/>
        <w:jc w:val="right"/>
      </w:pPr>
      <w:r>
        <w:t>от 11 января 2018 г. N 116</w:t>
      </w:r>
    </w:p>
    <w:p w:rsidR="00AD3000" w:rsidRDefault="00AD3000">
      <w:pPr>
        <w:pStyle w:val="ConsPlusNormal0"/>
        <w:ind w:firstLine="540"/>
        <w:jc w:val="both"/>
      </w:pPr>
    </w:p>
    <w:p w:rsidR="00AD3000" w:rsidRDefault="004344E5">
      <w:pPr>
        <w:pStyle w:val="ConsPlusTitle0"/>
        <w:jc w:val="center"/>
      </w:pPr>
      <w:bookmarkStart w:id="4" w:name="P99"/>
      <w:bookmarkEnd w:id="4"/>
      <w:r>
        <w:t>СОСТАВ</w:t>
      </w:r>
    </w:p>
    <w:p w:rsidR="00AD3000" w:rsidRDefault="004344E5">
      <w:pPr>
        <w:pStyle w:val="ConsPlusTitle0"/>
        <w:jc w:val="center"/>
      </w:pPr>
      <w:r>
        <w:t>РАБОЧЕЙ ГРУППЫ АДМИНИСТРАЦИИ ГОРОДА ОРЛА</w:t>
      </w:r>
    </w:p>
    <w:p w:rsidR="00AD3000" w:rsidRDefault="004344E5">
      <w:pPr>
        <w:pStyle w:val="ConsPlusTitle0"/>
        <w:jc w:val="center"/>
      </w:pPr>
      <w:r>
        <w:t>ПО РАССМОТРЕНИЮ ВОПРОСОВ ПРАВОПРИМЕНИТЕЛЬНОЙ ПРАКТИКИ</w:t>
      </w:r>
    </w:p>
    <w:p w:rsidR="00AD3000" w:rsidRDefault="004344E5">
      <w:pPr>
        <w:pStyle w:val="ConsPlusTitle0"/>
        <w:jc w:val="center"/>
      </w:pPr>
      <w:r>
        <w:t>ПО РЕЗУЛЬТАТАМ ВСТУПИВШИХ В ЗАКОННУЮ СИЛУ РЕШЕНИЙ СУДОВ,</w:t>
      </w:r>
    </w:p>
    <w:p w:rsidR="00AD3000" w:rsidRDefault="004344E5">
      <w:pPr>
        <w:pStyle w:val="ConsPlusTitle0"/>
        <w:jc w:val="center"/>
      </w:pPr>
      <w:r>
        <w:t xml:space="preserve">АРБИТРАЖНЫХ СУДОВ О ПРИЗНАНИИ </w:t>
      </w:r>
      <w:proofErr w:type="gramStart"/>
      <w:r>
        <w:t>НЕДЕЙСТВИТЕЛЬНЫМИ</w:t>
      </w:r>
      <w:proofErr w:type="gramEnd"/>
    </w:p>
    <w:p w:rsidR="00AD3000" w:rsidRDefault="004344E5">
      <w:pPr>
        <w:pStyle w:val="ConsPlusTitle0"/>
        <w:jc w:val="center"/>
      </w:pPr>
      <w:r>
        <w:t xml:space="preserve">НЕНОРМАТИВНЫХ ПРАВОВЫХ АКТОВ, </w:t>
      </w:r>
      <w:proofErr w:type="gramStart"/>
      <w:r>
        <w:t>НЕЗАКОННЫМИ</w:t>
      </w:r>
      <w:proofErr w:type="gramEnd"/>
      <w:r>
        <w:t xml:space="preserve"> РЕШЕНИЙ</w:t>
      </w:r>
    </w:p>
    <w:p w:rsidR="00AD3000" w:rsidRDefault="004344E5">
      <w:pPr>
        <w:pStyle w:val="ConsPlusTitle0"/>
        <w:jc w:val="center"/>
      </w:pPr>
      <w:r>
        <w:t>И ДЕЙСТВИЙ (БЕЗДЕЙСТВИЯ) АДМИНИСТРАЦИИ ГОРОДА ОРЛА</w:t>
      </w:r>
    </w:p>
    <w:p w:rsidR="00AD3000" w:rsidRDefault="004344E5">
      <w:pPr>
        <w:pStyle w:val="ConsPlusTitle0"/>
        <w:jc w:val="center"/>
      </w:pPr>
      <w:r>
        <w:t>И ЕЕ ДОЛЖНОСТНЫХ ЛИЦ</w:t>
      </w:r>
    </w:p>
    <w:p w:rsidR="00AD3000" w:rsidRDefault="00AD30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D3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000" w:rsidRDefault="00AD30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000" w:rsidRDefault="00AD30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3000" w:rsidRDefault="004344E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000" w:rsidRDefault="004344E5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tooltip="Постановление Администрации города Орла от 15.05.2024 N 2149 &quot;О внесении изменений в постановление Администрации города Орла от 11 января 2018 года N 116 &quot;О рассмотрении вопросов правоприменительной практики по результатам вступивших в законную силу решений су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  <w:proofErr w:type="gramEnd"/>
          </w:p>
          <w:p w:rsidR="00AD3000" w:rsidRDefault="004344E5">
            <w:pPr>
              <w:pStyle w:val="ConsPlusNormal0"/>
              <w:jc w:val="center"/>
            </w:pPr>
            <w:r>
              <w:rPr>
                <w:color w:val="392C69"/>
              </w:rPr>
              <w:t>от 15.05.2024 N 2149)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000" w:rsidRDefault="00AD3000">
            <w:pPr>
              <w:pStyle w:val="ConsPlusNormal0"/>
            </w:pPr>
          </w:p>
        </w:tc>
      </w:tr>
    </w:tbl>
    <w:p w:rsidR="00AD3000" w:rsidRDefault="00AD3000">
      <w:pPr>
        <w:pStyle w:val="ConsPlusNormal0"/>
        <w:ind w:firstLine="540"/>
        <w:jc w:val="both"/>
      </w:pPr>
    </w:p>
    <w:p w:rsidR="00AD3000" w:rsidRDefault="004344E5">
      <w:pPr>
        <w:pStyle w:val="ConsPlusNormal0"/>
        <w:ind w:firstLine="540"/>
        <w:jc w:val="both"/>
      </w:pPr>
      <w:r>
        <w:t>Председатель рабочей группы: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 xml:space="preserve">- </w:t>
      </w:r>
      <w:proofErr w:type="spellStart"/>
      <w:r>
        <w:t>Ничипоров</w:t>
      </w:r>
      <w:proofErr w:type="spellEnd"/>
      <w:r>
        <w:t xml:space="preserve"> Вадим Николаевич, первый заместитель Мэра города Орла.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Заместитель председателя рабочей группы: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Никулин Сергей Сергеевич, заместитель Мэра города Орла.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Секретарь рабочей группы: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Кузьмичева Ольга Андреевна, заместитель начальника отдела по п</w:t>
      </w:r>
      <w:r>
        <w:t>ротиводействию коррупции управления муниципальной службы и кадров администрации города Орла.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Члены рабочей группы: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Москвитина Юлия Вячеславовна, начальник управления муниципальной службы и кадров администрации города Орла;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>- Раевская Валерия Андреевна, г</w:t>
      </w:r>
      <w:r>
        <w:t xml:space="preserve">лавный специалист </w:t>
      </w:r>
      <w:proofErr w:type="gramStart"/>
      <w:r>
        <w:t>отдела правотворчества правового управления администрации города Орла</w:t>
      </w:r>
      <w:proofErr w:type="gramEnd"/>
      <w:r>
        <w:t>;</w:t>
      </w:r>
    </w:p>
    <w:p w:rsidR="00AD3000" w:rsidRDefault="004344E5">
      <w:pPr>
        <w:pStyle w:val="ConsPlusNormal0"/>
        <w:spacing w:before="200"/>
        <w:ind w:firstLine="540"/>
        <w:jc w:val="both"/>
      </w:pPr>
      <w:r>
        <w:t xml:space="preserve">- </w:t>
      </w:r>
      <w:proofErr w:type="spellStart"/>
      <w:r>
        <w:t>Тарарыченкова</w:t>
      </w:r>
      <w:proofErr w:type="spellEnd"/>
      <w:r>
        <w:t xml:space="preserve"> Оксана Юрьевна, начальник управления по организационной работе, молодежной политике и связям с общественными организациями администрации города Орла.</w:t>
      </w:r>
    </w:p>
    <w:p w:rsidR="00AD3000" w:rsidRDefault="00AD3000">
      <w:pPr>
        <w:pStyle w:val="ConsPlusNormal0"/>
        <w:ind w:firstLine="540"/>
        <w:jc w:val="both"/>
      </w:pPr>
    </w:p>
    <w:p w:rsidR="00AD3000" w:rsidRDefault="00AD3000">
      <w:pPr>
        <w:pStyle w:val="ConsPlusNormal0"/>
        <w:ind w:firstLine="540"/>
        <w:jc w:val="both"/>
      </w:pPr>
    </w:p>
    <w:p w:rsidR="00AD3000" w:rsidRDefault="00AD300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3000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E5" w:rsidRDefault="004344E5">
      <w:r>
        <w:separator/>
      </w:r>
    </w:p>
  </w:endnote>
  <w:endnote w:type="continuationSeparator" w:id="0">
    <w:p w:rsidR="004344E5" w:rsidRDefault="0043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00" w:rsidRDefault="00AD30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D3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D3000" w:rsidRDefault="004344E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D3000" w:rsidRDefault="004344E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D3000" w:rsidRDefault="004344E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75D8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75D85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AD3000" w:rsidRDefault="004344E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00" w:rsidRDefault="00AD30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D3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D3000" w:rsidRDefault="004344E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D3000" w:rsidRDefault="004344E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D3000" w:rsidRDefault="004344E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75D85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75D85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AD3000" w:rsidRDefault="004344E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E5" w:rsidRDefault="004344E5">
      <w:r>
        <w:separator/>
      </w:r>
    </w:p>
  </w:footnote>
  <w:footnote w:type="continuationSeparator" w:id="0">
    <w:p w:rsidR="004344E5" w:rsidRDefault="0043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D3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D3000" w:rsidRDefault="004344E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Орла от 11.01.2018 N 116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15.05.2024)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рассмотрении вопросов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правопримените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AD3000" w:rsidRDefault="004344E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23.05.2024</w:t>
          </w:r>
        </w:p>
      </w:tc>
    </w:tr>
  </w:tbl>
  <w:p w:rsidR="00AD3000" w:rsidRDefault="00AD30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D3000" w:rsidRDefault="00AD300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D3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D3000" w:rsidRDefault="004344E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Орла от 11.01.2018 N 116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15.05.2024)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рассмотрении вопросов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правопримен</w:t>
          </w:r>
          <w:r>
            <w:rPr>
              <w:rFonts w:ascii="Tahoma" w:hAnsi="Tahoma" w:cs="Tahoma"/>
              <w:sz w:val="16"/>
              <w:szCs w:val="16"/>
            </w:rPr>
            <w:t>ите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AD3000" w:rsidRDefault="004344E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23.05.2024</w:t>
          </w:r>
        </w:p>
      </w:tc>
    </w:tr>
  </w:tbl>
  <w:p w:rsidR="00AD3000" w:rsidRDefault="00AD30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D3000" w:rsidRDefault="00AD300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000"/>
    <w:rsid w:val="004344E5"/>
    <w:rsid w:val="00875D85"/>
    <w:rsid w:val="00A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75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55244&amp;dst=100005" TargetMode="External"/><Relationship Id="rId13" Type="http://schemas.openxmlformats.org/officeDocument/2006/relationships/hyperlink" Target="https://login.consultant.ru/link/?req=doc&amp;base=RLAW127&amp;n=72925&amp;dst=100005" TargetMode="External"/><Relationship Id="rId18" Type="http://schemas.openxmlformats.org/officeDocument/2006/relationships/hyperlink" Target="https://login.consultant.ru/link/?req=doc&amp;base=RLAW127&amp;n=84001&amp;dst=100005" TargetMode="External"/><Relationship Id="rId26" Type="http://schemas.openxmlformats.org/officeDocument/2006/relationships/hyperlink" Target="https://login.consultant.ru/link/?req=doc&amp;base=RLAW127&amp;n=84001&amp;dst=100006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27&amp;n=94052&amp;dst=100005" TargetMode="External"/><Relationship Id="rId34" Type="http://schemas.openxmlformats.org/officeDocument/2006/relationships/hyperlink" Target="https://login.consultant.ru/link/?req=doc&amp;base=RLAW127&amp;n=55244&amp;dst=10000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27&amp;n=54358&amp;dst=100005" TargetMode="External"/><Relationship Id="rId12" Type="http://schemas.openxmlformats.org/officeDocument/2006/relationships/hyperlink" Target="https://login.consultant.ru/link/?req=doc&amp;base=RLAW127&amp;n=71298&amp;dst=100005" TargetMode="External"/><Relationship Id="rId17" Type="http://schemas.openxmlformats.org/officeDocument/2006/relationships/hyperlink" Target="https://login.consultant.ru/link/?req=doc&amp;base=RLAW127&amp;n=81901&amp;dst=100005" TargetMode="External"/><Relationship Id="rId25" Type="http://schemas.openxmlformats.org/officeDocument/2006/relationships/hyperlink" Target="https://login.consultant.ru/link/?req=doc&amp;base=RLAW127&amp;n=84001&amp;dst=100006" TargetMode="External"/><Relationship Id="rId33" Type="http://schemas.openxmlformats.org/officeDocument/2006/relationships/hyperlink" Target="https://login.consultant.ru/link/?req=doc&amp;base=RLAW127&amp;n=55244&amp;dst=100006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7&amp;n=79762&amp;dst=100005" TargetMode="External"/><Relationship Id="rId20" Type="http://schemas.openxmlformats.org/officeDocument/2006/relationships/hyperlink" Target="https://login.consultant.ru/link/?req=doc&amp;base=RLAW127&amp;n=87208&amp;dst=100005" TargetMode="External"/><Relationship Id="rId29" Type="http://schemas.openxmlformats.org/officeDocument/2006/relationships/hyperlink" Target="https://login.consultant.ru/link/?req=doc&amp;base=RLAW127&amp;n=84001&amp;dst=100006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27&amp;n=70250&amp;dst=100005" TargetMode="External"/><Relationship Id="rId24" Type="http://schemas.openxmlformats.org/officeDocument/2006/relationships/hyperlink" Target="https://login.consultant.ru/link/?req=doc&amp;base=RLAW127&amp;n=94163&amp;dst=101833" TargetMode="External"/><Relationship Id="rId32" Type="http://schemas.openxmlformats.org/officeDocument/2006/relationships/hyperlink" Target="https://login.consultant.ru/link/?req=doc&amp;base=RLAW127&amp;n=84001&amp;dst=100006" TargetMode="External"/><Relationship Id="rId37" Type="http://schemas.openxmlformats.org/officeDocument/2006/relationships/hyperlink" Target="https://login.consultant.ru/link/?req=doc&amp;base=RLAW127&amp;n=96650&amp;dst=100005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27&amp;n=77972&amp;dst=100005" TargetMode="External"/><Relationship Id="rId23" Type="http://schemas.openxmlformats.org/officeDocument/2006/relationships/hyperlink" Target="https://login.consultant.ru/link/?req=doc&amp;base=LAW&amp;n=464894&amp;dst=8" TargetMode="External"/><Relationship Id="rId28" Type="http://schemas.openxmlformats.org/officeDocument/2006/relationships/hyperlink" Target="https://login.consultant.ru/link/?req=doc&amp;base=RLAW127&amp;n=84001&amp;dst=100006" TargetMode="External"/><Relationship Id="rId36" Type="http://schemas.openxmlformats.org/officeDocument/2006/relationships/hyperlink" Target="https://login.consultant.ru/link/?req=doc&amp;base=RLAW127&amp;n=84001&amp;dst=100006" TargetMode="External"/><Relationship Id="rId10" Type="http://schemas.openxmlformats.org/officeDocument/2006/relationships/hyperlink" Target="https://login.consultant.ru/link/?req=doc&amp;base=RLAW127&amp;n=67369&amp;dst=100005" TargetMode="External"/><Relationship Id="rId19" Type="http://schemas.openxmlformats.org/officeDocument/2006/relationships/hyperlink" Target="https://login.consultant.ru/link/?req=doc&amp;base=RLAW127&amp;n=85678&amp;dst=100005" TargetMode="External"/><Relationship Id="rId31" Type="http://schemas.openxmlformats.org/officeDocument/2006/relationships/hyperlink" Target="https://login.consultant.ru/link/?req=doc&amp;base=RLAW127&amp;n=84001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7&amp;n=62001&amp;dst=100005" TargetMode="External"/><Relationship Id="rId14" Type="http://schemas.openxmlformats.org/officeDocument/2006/relationships/hyperlink" Target="https://login.consultant.ru/link/?req=doc&amp;base=RLAW127&amp;n=75827&amp;dst=100005" TargetMode="External"/><Relationship Id="rId22" Type="http://schemas.openxmlformats.org/officeDocument/2006/relationships/hyperlink" Target="https://login.consultant.ru/link/?req=doc&amp;base=RLAW127&amp;n=96650&amp;dst=100005" TargetMode="External"/><Relationship Id="rId27" Type="http://schemas.openxmlformats.org/officeDocument/2006/relationships/hyperlink" Target="https://login.consultant.ru/link/?req=doc&amp;base=RLAW127&amp;n=55244&amp;dst=100006" TargetMode="External"/><Relationship Id="rId30" Type="http://schemas.openxmlformats.org/officeDocument/2006/relationships/hyperlink" Target="https://login.consultant.ru/link/?req=doc&amp;base=RLAW127&amp;n=84001&amp;dst=100006" TargetMode="External"/><Relationship Id="rId35" Type="http://schemas.openxmlformats.org/officeDocument/2006/relationships/hyperlink" Target="https://login.consultant.ru/link/?req=doc&amp;base=RLAW127&amp;n=55244&amp;dst=100010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3416</Words>
  <Characters>19475</Characters>
  <Application>Microsoft Office Word</Application>
  <DocSecurity>0</DocSecurity>
  <Lines>162</Lines>
  <Paragraphs>45</Paragraphs>
  <ScaleCrop>false</ScaleCrop>
  <Company>КонсультантПлюс Версия 4024.00.01</Company>
  <LinksUpToDate>false</LinksUpToDate>
  <CharactersWithSpaces>22846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Орла от 11.01.2018 N 116
(ред. от 15.05.2024)
"О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лиц"
(вместе с "Порядком рассмотрения вопросов правоприменительной практики по результатам вступивших в законную силу решений судов, арбитражных судов о п</dc:title>
  <cp:lastModifiedBy>Глаголева Наталия Николаевна</cp:lastModifiedBy>
  <cp:revision>2</cp:revision>
  <dcterms:created xsi:type="dcterms:W3CDTF">2024-05-23T11:11:00Z</dcterms:created>
  <dcterms:modified xsi:type="dcterms:W3CDTF">2024-05-23T11:12:00Z</dcterms:modified>
</cp:coreProperties>
</file>