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144" w:rsidRPr="00EC00F5" w:rsidRDefault="00543A05" w:rsidP="009676B2">
      <w:pPr>
        <w:suppressAutoHyphens/>
        <w:spacing w:after="0" w:line="100" w:lineRule="atLeast"/>
        <w:ind w:right="-1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</w:t>
      </w:r>
      <w:r w:rsidR="009676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</w:t>
      </w:r>
      <w:r w:rsidR="00AB22D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Приложение</w:t>
      </w:r>
    </w:p>
    <w:p w:rsidR="00A65144" w:rsidRPr="00EC00F5" w:rsidRDefault="00A65144" w:rsidP="00A65144">
      <w:pPr>
        <w:suppressAutoHyphens/>
        <w:spacing w:after="0" w:line="100" w:lineRule="atLeast"/>
        <w:ind w:left="4860" w:right="-1"/>
        <w:jc w:val="center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</w:t>
      </w:r>
      <w:r w:rsidRPr="00EC00F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постановлению</w:t>
      </w:r>
    </w:p>
    <w:p w:rsidR="00A65144" w:rsidRPr="00EC00F5" w:rsidRDefault="00A65144" w:rsidP="00A65144">
      <w:pPr>
        <w:suppressAutoHyphens/>
        <w:spacing w:after="0" w:line="100" w:lineRule="atLeast"/>
        <w:ind w:left="4860"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C00F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</w:t>
      </w:r>
      <w:r w:rsidRPr="00EC00F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</w:t>
      </w:r>
      <w:r w:rsidRPr="00EC00F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администрации города Орла</w:t>
      </w:r>
    </w:p>
    <w:p w:rsidR="003D5146" w:rsidRPr="00A65144" w:rsidRDefault="00A65144" w:rsidP="00A6514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 w:rsidRPr="00EC00F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r w:rsidR="0076338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27 ноября 2024 </w:t>
      </w:r>
      <w:r w:rsidRPr="00EC00F5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 w:rsidR="00763383">
        <w:rPr>
          <w:rFonts w:ascii="Times New Roman" w:eastAsia="Calibri" w:hAnsi="Times New Roman" w:cs="Times New Roman"/>
          <w:sz w:val="28"/>
          <w:szCs w:val="28"/>
          <w:lang w:eastAsia="ar-SA"/>
        </w:rPr>
        <w:t>5880</w:t>
      </w:r>
      <w:bookmarkStart w:id="0" w:name="_GoBack"/>
      <w:bookmarkEnd w:id="0"/>
    </w:p>
    <w:p w:rsidR="00961D10" w:rsidRDefault="00961D10" w:rsidP="00A559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BD3" w:rsidRPr="00F66FA8" w:rsidRDefault="00F66FA8" w:rsidP="003D51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FA8">
        <w:rPr>
          <w:rFonts w:ascii="Times New Roman" w:hAnsi="Times New Roman" w:cs="Times New Roman"/>
          <w:bCs/>
          <w:sz w:val="28"/>
          <w:szCs w:val="28"/>
        </w:rPr>
        <w:t xml:space="preserve">План мероприятий по реализации Основ государственной политики по сохранению и укреплению традиционных российских духовно-нравственных ценностей </w:t>
      </w:r>
      <w:r w:rsidR="00E00797" w:rsidRPr="00E00797">
        <w:rPr>
          <w:rFonts w:ascii="Times New Roman" w:hAnsi="Times New Roman" w:cs="Times New Roman"/>
          <w:bCs/>
          <w:sz w:val="28"/>
          <w:szCs w:val="28"/>
        </w:rPr>
        <w:t>на территории города Орла на 2024 - 202</w:t>
      </w:r>
      <w:r w:rsidR="00E00797">
        <w:rPr>
          <w:rFonts w:ascii="Times New Roman" w:hAnsi="Times New Roman" w:cs="Times New Roman"/>
          <w:bCs/>
          <w:sz w:val="28"/>
          <w:szCs w:val="28"/>
        </w:rPr>
        <w:t>6</w:t>
      </w:r>
      <w:r w:rsidR="00E00797" w:rsidRPr="00E00797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765240" w:rsidRDefault="00765240" w:rsidP="007652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10" w:rsidRPr="00472A89" w:rsidRDefault="00961D10" w:rsidP="007652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Ind w:w="-2835" w:type="dxa"/>
        <w:tblLook w:val="04A0" w:firstRow="1" w:lastRow="0" w:firstColumn="1" w:lastColumn="0" w:noHBand="0" w:noVBand="1"/>
      </w:tblPr>
      <w:tblGrid>
        <w:gridCol w:w="907"/>
        <w:gridCol w:w="6264"/>
        <w:gridCol w:w="4961"/>
        <w:gridCol w:w="2605"/>
      </w:tblGrid>
      <w:tr w:rsidR="00697897" w:rsidRPr="004C632C" w:rsidTr="005577E6">
        <w:trPr>
          <w:trHeight w:val="612"/>
          <w:jc w:val="center"/>
        </w:trPr>
        <w:tc>
          <w:tcPr>
            <w:tcW w:w="907" w:type="dxa"/>
            <w:vAlign w:val="center"/>
          </w:tcPr>
          <w:p w:rsidR="00601BD3" w:rsidRPr="004C632C" w:rsidRDefault="00601BD3" w:rsidP="00280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32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87C2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4C632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C632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64" w:type="dxa"/>
            <w:vAlign w:val="center"/>
          </w:tcPr>
          <w:p w:rsidR="00601BD3" w:rsidRPr="004C632C" w:rsidRDefault="00601BD3" w:rsidP="003D5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32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961" w:type="dxa"/>
            <w:vAlign w:val="center"/>
          </w:tcPr>
          <w:p w:rsidR="00601BD3" w:rsidRPr="004C632C" w:rsidRDefault="00601BD3" w:rsidP="003D5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32C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605" w:type="dxa"/>
            <w:vAlign w:val="center"/>
          </w:tcPr>
          <w:p w:rsidR="00601BD3" w:rsidRPr="004C632C" w:rsidRDefault="00601BD3" w:rsidP="003D5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32C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6E75BB">
            <w:pPr>
              <w:pStyle w:val="a6"/>
              <w:spacing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A60E6E">
              <w:rPr>
                <w:rFonts w:eastAsiaTheme="minorHAnsi"/>
                <w:sz w:val="28"/>
                <w:szCs w:val="28"/>
                <w:lang w:eastAsia="en-US"/>
              </w:rPr>
              <w:t>Проведение мероприятий, посвященных дням воинской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славы и памятным датам России, </w:t>
            </w:r>
            <w:r w:rsidRPr="00A60E6E">
              <w:rPr>
                <w:rFonts w:eastAsiaTheme="minorHAnsi"/>
                <w:sz w:val="28"/>
                <w:szCs w:val="28"/>
                <w:lang w:eastAsia="en-US"/>
              </w:rPr>
              <w:t>с освещением их в средствах массовой информации и информационно-телекоммуникационной сети Интернет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644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по организационной работе, молодежной политике и связям с общественными организациями администрации города Орла</w:t>
            </w:r>
            <w:r w:rsidR="00644EB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44EB9" w:rsidRPr="00644E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по взаимодействию со средствами массовой информации и аналитической работе </w:t>
            </w:r>
            <w:r w:rsidR="00644EB9" w:rsidRPr="00644EB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8E0801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Создание Аллеи выдающихся советских военачальников, принимавших непосредственное участие в реализации Орловской стратегической наступательной операции «Кутузов»</w:t>
            </w:r>
            <w:r w:rsidR="00FB71D9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3047FE">
              <w:rPr>
                <w:rFonts w:eastAsiaTheme="minorHAnsi"/>
                <w:sz w:val="28"/>
                <w:szCs w:val="28"/>
                <w:lang w:eastAsia="en-US"/>
              </w:rPr>
              <w:t xml:space="preserve"> в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арке Победы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BE6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градостроительства администрации города Орла, управление культуры администрации города Орла, МКУ «Объединенный муниципальный заказчик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Орла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4C632C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«Ребенок должен ЖИТЬ! в семье!»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социальной поддержки населения, опеки и попечительства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патриотическое воспитание граждан Российской Федерации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FB71D9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сохранение исторической памяти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FB71D9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рамках федерального проекта «Лица дружбы» 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FB71D9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рамках регионального проекта «Диалог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br/>
              <w:t>со священником»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Цикл мероприятий в рамках внеурочных занятий «Разговоры о </w:t>
            </w:r>
            <w:proofErr w:type="gramStart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музейных выставок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br/>
              <w:t>и экспозиций, посвященных истории специальной военной операции, участникам специальной военной операции</w:t>
            </w:r>
            <w:r w:rsidR="007A47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на базе общеобразовательных организаций 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Реализация курса внеурочной деятельности «</w:t>
            </w:r>
            <w:proofErr w:type="spellStart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Семьеведение</w:t>
            </w:r>
            <w:proofErr w:type="spellEnd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» в общеобразовательных организациях 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8E0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показа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олотой коллекции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кинофильмов и мультфильмов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br/>
              <w:t>в общеобразовательных организациях и дошкольных образовательных организациях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увековечиванию памяти событий Великой Отечественной войны, участников Великой Отечественной войны, участников специальной военной операции путем присвоения имен улицам и общественным территориям города Орла, установки объектов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монументального искусства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градостроительства администрации города Орла, управление культуры администрации города Орла, </w:t>
            </w:r>
            <w:r w:rsidR="007A47E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A47E2"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образования, спорта и физической кул</w:t>
            </w:r>
            <w:r w:rsidR="007A47E2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47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МКУ «Объединенный муниципальный заказчик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Орла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Создание школьных музеев, выставок, арт-пространств</w:t>
            </w:r>
            <w:r w:rsidRPr="003047FE">
              <w:rPr>
                <w:rFonts w:ascii="Times New Roman" w:hAnsi="Times New Roman" w:cs="Times New Roman"/>
                <w:sz w:val="28"/>
              </w:rPr>
              <w:t>, посвященных участникам специальной военной операции, проявившим отвагу, мужество и героизм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города Орла, управление куль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t>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Выставочные проекты и культурно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просветительские программы, направленные на укрепление традиционных российских духовно-нравственных ценностей и их передачу от поколения к поколению</w:t>
            </w:r>
          </w:p>
        </w:tc>
        <w:tc>
          <w:tcPr>
            <w:tcW w:w="4961" w:type="dxa"/>
            <w:shd w:val="clear" w:color="auto" w:fill="auto"/>
          </w:tcPr>
          <w:p w:rsidR="008D4A57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D4A57" w:rsidRPr="003047FE" w:rsidRDefault="008D4A57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МКУК «Централизованная библиотечная система города Орла»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противодействию излишнему использованию иностранной лексики в публичном пространстве, произведениях литературы и искусства</w:t>
            </w:r>
          </w:p>
        </w:tc>
        <w:tc>
          <w:tcPr>
            <w:tcW w:w="4961" w:type="dxa"/>
            <w:shd w:val="clear" w:color="auto" w:fill="auto"/>
          </w:tcPr>
          <w:p w:rsidR="008D4A57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82BAC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МКУК «Централизованная библиотечная система города Орла»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6E7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продвижению и укреплению традиционных семейных и культурных ценностей, бережного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ношения к материнству и детству: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День матери; День отца; День семьи, любви и верности; День славянской письменности и культуры; Международный день защиты детей; Троицкие хороводы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с</w:t>
            </w:r>
            <w:r w:rsidRPr="003047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оциальной поддержки населения, опеки и</w:t>
            </w:r>
            <w:r w:rsidRPr="003047F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попечительства администрации города Орла, управление культуры администрации города Орла, муниципальные учреждения дополнительного образования и культуры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концертных программ, фольклорных экспедиций, выставок, мастер-классов в целях популяризации нематериального культурного наследия, формирующего историческое самосознание, воспитывающей любовь и уважение к Отечеству </w:t>
            </w:r>
          </w:p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8D4A57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D4A57" w:rsidRPr="003047FE" w:rsidRDefault="008D4A57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МБУК «Ансамбль танца «Славица», МБУК «Орловский городской центр культуры», МАУК «Культурно-досуговый центр «Металлург» города Орла», МБУДО «Орловская детская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школа изобразительных искусств и ремесел», МБУДО «Детская художественная школа города  Орла», МБУДО «Орловская детская школа искусств им. Д.Б. </w:t>
            </w:r>
            <w:proofErr w:type="spellStart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Кабалевского</w:t>
            </w:r>
            <w:proofErr w:type="spellEnd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», МБУДО «Детская музыкальная школа № 3 им. С.С. Прокофьева», МБУДО «Детская школа искусств № 2 им. М.И. Глинки», МБУДО «Орловская детская хореографическая</w:t>
            </w:r>
            <w:proofErr w:type="gramEnd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школа им. Э.М. Панковой», МБУДО «Орловская детская хоровая школа»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всего периода</w:t>
            </w:r>
          </w:p>
        </w:tc>
      </w:tr>
      <w:tr w:rsidR="00682B74" w:rsidRPr="004C632C" w:rsidTr="005577E6">
        <w:trPr>
          <w:trHeight w:val="729"/>
          <w:jc w:val="center"/>
        </w:trPr>
        <w:tc>
          <w:tcPr>
            <w:tcW w:w="907" w:type="dxa"/>
          </w:tcPr>
          <w:p w:rsidR="00682B74" w:rsidRPr="00280BBD" w:rsidRDefault="00682B74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682B74" w:rsidRPr="003047FE" w:rsidRDefault="00682B74" w:rsidP="00682B74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Межрегиональный проект-конкурс детского изобразительного творчества «Вехи памяти и славы. Рисуем в музее»</w:t>
            </w:r>
          </w:p>
        </w:tc>
        <w:tc>
          <w:tcPr>
            <w:tcW w:w="4961" w:type="dxa"/>
            <w:shd w:val="clear" w:color="auto" w:fill="auto"/>
          </w:tcPr>
          <w:p w:rsidR="00682B74" w:rsidRDefault="00682B74" w:rsidP="00682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82B74" w:rsidRPr="003047FE" w:rsidRDefault="00682B74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МБУДО «Орловская детская школа изобразительных искусств и ремесел»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682B74" w:rsidRPr="003047FE" w:rsidRDefault="00682B74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 май 2024–</w:t>
            </w:r>
          </w:p>
          <w:p w:rsidR="00682B74" w:rsidRPr="003047FE" w:rsidRDefault="00682B74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682B74" w:rsidRPr="004C632C" w:rsidTr="005577E6">
        <w:trPr>
          <w:trHeight w:val="729"/>
          <w:jc w:val="center"/>
        </w:trPr>
        <w:tc>
          <w:tcPr>
            <w:tcW w:w="907" w:type="dxa"/>
          </w:tcPr>
          <w:p w:rsidR="00682B74" w:rsidRPr="00280BBD" w:rsidRDefault="00682B74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682B74" w:rsidRPr="003047FE" w:rsidRDefault="00682B74" w:rsidP="00682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посвященных Дню матери</w:t>
            </w:r>
          </w:p>
        </w:tc>
        <w:tc>
          <w:tcPr>
            <w:tcW w:w="4961" w:type="dxa"/>
            <w:shd w:val="clear" w:color="auto" w:fill="auto"/>
          </w:tcPr>
          <w:p w:rsidR="00682B74" w:rsidRPr="003047FE" w:rsidRDefault="00682B74" w:rsidP="00682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682B74" w:rsidRPr="003047FE" w:rsidRDefault="00682B74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Pr="006E75BB">
              <w:rPr>
                <w:rFonts w:ascii="Times New Roman" w:hAnsi="Times New Roman" w:cs="Times New Roman"/>
                <w:sz w:val="28"/>
                <w:szCs w:val="28"/>
              </w:rPr>
              <w:t xml:space="preserve"> 2024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E75B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E75BB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682B74" w:rsidRPr="004C632C" w:rsidTr="005577E6">
        <w:trPr>
          <w:trHeight w:val="729"/>
          <w:jc w:val="center"/>
        </w:trPr>
        <w:tc>
          <w:tcPr>
            <w:tcW w:w="907" w:type="dxa"/>
          </w:tcPr>
          <w:p w:rsidR="00682B74" w:rsidRPr="00280BBD" w:rsidRDefault="00682B74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682B74" w:rsidRPr="003047FE" w:rsidRDefault="00682B74" w:rsidP="00682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педагогических работников в  региональном конкурсе педагогических практик по духовно-нравственному образованию «Светочи православия Орловского края»</w:t>
            </w:r>
          </w:p>
        </w:tc>
        <w:tc>
          <w:tcPr>
            <w:tcW w:w="4961" w:type="dxa"/>
            <w:shd w:val="clear" w:color="auto" w:fill="auto"/>
          </w:tcPr>
          <w:p w:rsidR="00682B74" w:rsidRPr="003047FE" w:rsidRDefault="00682B74" w:rsidP="00682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682B74" w:rsidRPr="003047FE" w:rsidRDefault="00682B74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декабрь 2024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682B74" w:rsidRPr="004C632C" w:rsidTr="005577E6">
        <w:trPr>
          <w:trHeight w:val="729"/>
          <w:jc w:val="center"/>
        </w:trPr>
        <w:tc>
          <w:tcPr>
            <w:tcW w:w="907" w:type="dxa"/>
          </w:tcPr>
          <w:p w:rsidR="00682B74" w:rsidRPr="00280BBD" w:rsidRDefault="00682B74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682B74" w:rsidRPr="003047FE" w:rsidRDefault="00682B74" w:rsidP="00682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обучающихся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br/>
              <w:t>в региональной выставке-конкурсе художественного творчества детей «Крымская весна»</w:t>
            </w:r>
          </w:p>
        </w:tc>
        <w:tc>
          <w:tcPr>
            <w:tcW w:w="4961" w:type="dxa"/>
            <w:shd w:val="clear" w:color="auto" w:fill="auto"/>
          </w:tcPr>
          <w:p w:rsidR="00682B74" w:rsidRPr="003047FE" w:rsidRDefault="00682B74" w:rsidP="00682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682B74" w:rsidRPr="003047FE" w:rsidRDefault="00682B74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январь – март</w:t>
            </w:r>
          </w:p>
          <w:p w:rsidR="00682B74" w:rsidRPr="003047FE" w:rsidRDefault="00682B74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8B4692" w:rsidRPr="004C632C" w:rsidTr="005577E6">
        <w:trPr>
          <w:trHeight w:val="729"/>
          <w:jc w:val="center"/>
        </w:trPr>
        <w:tc>
          <w:tcPr>
            <w:tcW w:w="907" w:type="dxa"/>
          </w:tcPr>
          <w:p w:rsidR="008B4692" w:rsidRPr="00280BBD" w:rsidRDefault="008B4692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B4692" w:rsidRPr="003047FE" w:rsidRDefault="008B4692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героико-патриотических, памятно-мемориальных, культурно-массовых и спортивных  мероприятий, направленных на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сохранение духовно-нравственных ценностей </w:t>
            </w:r>
            <w:r w:rsidR="00CE5BA8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и исторической памяти</w:t>
            </w:r>
          </w:p>
        </w:tc>
        <w:tc>
          <w:tcPr>
            <w:tcW w:w="4961" w:type="dxa"/>
            <w:shd w:val="clear" w:color="auto" w:fill="auto"/>
          </w:tcPr>
          <w:p w:rsidR="008B4692" w:rsidRPr="003047FE" w:rsidRDefault="008B4692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организационной работе, молодежной политике и связям с общественными организациями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города Орла, управление образования администрации города Орла, управление культуры администрации города Орла, муниципальные учреждения дополнительного образования и культуры</w:t>
            </w:r>
          </w:p>
        </w:tc>
        <w:tc>
          <w:tcPr>
            <w:tcW w:w="2605" w:type="dxa"/>
            <w:shd w:val="clear" w:color="auto" w:fill="auto"/>
          </w:tcPr>
          <w:p w:rsidR="008B4692" w:rsidRPr="003047FE" w:rsidRDefault="008B4692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B4692" w:rsidRPr="003047FE" w:rsidRDefault="008B4692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B4692" w:rsidRPr="003047FE" w:rsidRDefault="008B4692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B4692" w:rsidRPr="003047FE" w:rsidRDefault="008B4692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B4692" w:rsidRPr="003047FE" w:rsidRDefault="008B4692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 –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78598C" w:rsidRPr="004C632C" w:rsidTr="005577E6">
        <w:trPr>
          <w:trHeight w:val="729"/>
          <w:jc w:val="center"/>
        </w:trPr>
        <w:tc>
          <w:tcPr>
            <w:tcW w:w="907" w:type="dxa"/>
          </w:tcPr>
          <w:p w:rsidR="0078598C" w:rsidRPr="00280BBD" w:rsidRDefault="0078598C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78598C" w:rsidRPr="003047FE" w:rsidRDefault="0078598C" w:rsidP="00A11B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общеобразовательных организаций города Орла в региональном этапе Всероссийского фестиваля музеев образовательных организаций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br/>
              <w:t>«Без срока давности»</w:t>
            </w:r>
          </w:p>
        </w:tc>
        <w:tc>
          <w:tcPr>
            <w:tcW w:w="4961" w:type="dxa"/>
            <w:shd w:val="clear" w:color="auto" w:fill="auto"/>
          </w:tcPr>
          <w:p w:rsidR="0078598C" w:rsidRPr="003047FE" w:rsidRDefault="0078598C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образования, спорта и физической культуры 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78598C" w:rsidRPr="003047FE" w:rsidRDefault="0078598C" w:rsidP="00CE5B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февраль 2025 года</w:t>
            </w:r>
          </w:p>
        </w:tc>
      </w:tr>
      <w:tr w:rsidR="0078598C" w:rsidRPr="004C632C" w:rsidTr="005577E6">
        <w:trPr>
          <w:trHeight w:val="729"/>
          <w:jc w:val="center"/>
        </w:trPr>
        <w:tc>
          <w:tcPr>
            <w:tcW w:w="907" w:type="dxa"/>
          </w:tcPr>
          <w:p w:rsidR="0078598C" w:rsidRPr="00280BBD" w:rsidRDefault="0078598C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78598C" w:rsidRPr="003047FE" w:rsidRDefault="0078598C" w:rsidP="00A11B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Городской семинар-практикум </w:t>
            </w:r>
            <w:r w:rsidRPr="003047F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для педагогов «Сохранение народных традиций – воспитание в детях эмоц</w:t>
            </w:r>
            <w:r w:rsidR="007A47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ионально-ценностного отношения </w:t>
            </w:r>
            <w:r w:rsidRPr="003047FE">
              <w:rPr>
                <w:rFonts w:ascii="Times New Roman" w:eastAsia="Times New Roman" w:hAnsi="Times New Roman" w:cs="Times New Roman"/>
                <w:sz w:val="28"/>
                <w:szCs w:val="28"/>
              </w:rPr>
              <w:t>к культуре своего народа» с участием педагогов – ремесленников муниципального образования</w:t>
            </w:r>
          </w:p>
        </w:tc>
        <w:tc>
          <w:tcPr>
            <w:tcW w:w="4961" w:type="dxa"/>
            <w:shd w:val="clear" w:color="auto" w:fill="auto"/>
          </w:tcPr>
          <w:p w:rsidR="0078598C" w:rsidRPr="003047FE" w:rsidRDefault="0078598C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образования, спорта </w:t>
            </w:r>
          </w:p>
          <w:p w:rsidR="0078598C" w:rsidRPr="003047FE" w:rsidRDefault="0078598C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и физической культуры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78598C" w:rsidRPr="003047FE" w:rsidRDefault="0078598C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февраль 2025 года</w:t>
            </w:r>
          </w:p>
        </w:tc>
      </w:tr>
      <w:tr w:rsidR="0010794F" w:rsidRPr="004C632C" w:rsidTr="005577E6">
        <w:trPr>
          <w:trHeight w:val="729"/>
          <w:jc w:val="center"/>
        </w:trPr>
        <w:tc>
          <w:tcPr>
            <w:tcW w:w="907" w:type="dxa"/>
          </w:tcPr>
          <w:p w:rsidR="0010794F" w:rsidRPr="00280BBD" w:rsidRDefault="0010794F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10794F" w:rsidRPr="003047FE" w:rsidRDefault="0010794F" w:rsidP="00A11B5B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A60E6E">
              <w:rPr>
                <w:rFonts w:eastAsiaTheme="minorHAnsi"/>
                <w:sz w:val="28"/>
                <w:szCs w:val="28"/>
                <w:lang w:eastAsia="en-US"/>
              </w:rPr>
              <w:t>ткрыт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ый</w:t>
            </w:r>
            <w:r w:rsidRPr="00A60E6E">
              <w:rPr>
                <w:rFonts w:eastAsiaTheme="minorHAnsi"/>
                <w:sz w:val="28"/>
                <w:szCs w:val="28"/>
                <w:lang w:eastAsia="en-US"/>
              </w:rPr>
              <w:t xml:space="preserve"> городско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й</w:t>
            </w:r>
            <w:r w:rsidRPr="00A60E6E">
              <w:rPr>
                <w:rFonts w:eastAsiaTheme="minorHAnsi"/>
                <w:sz w:val="28"/>
                <w:szCs w:val="28"/>
                <w:lang w:eastAsia="en-US"/>
              </w:rPr>
              <w:t xml:space="preserve"> фестивал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ь</w:t>
            </w:r>
            <w:r w:rsidRPr="00A60E6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60E6E">
              <w:rPr>
                <w:rFonts w:eastAsiaTheme="minorHAnsi"/>
                <w:sz w:val="28"/>
                <w:szCs w:val="28"/>
                <w:lang w:eastAsia="en-US"/>
              </w:rPr>
              <w:br/>
              <w:t>патриотической песни «Моя Россия»</w:t>
            </w:r>
          </w:p>
        </w:tc>
        <w:tc>
          <w:tcPr>
            <w:tcW w:w="4961" w:type="dxa"/>
            <w:shd w:val="clear" w:color="auto" w:fill="auto"/>
          </w:tcPr>
          <w:p w:rsidR="0010794F" w:rsidRPr="003047FE" w:rsidRDefault="0010794F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10794F" w:rsidRPr="003047FE" w:rsidRDefault="0010794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март 2025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2026 годов</w:t>
            </w:r>
          </w:p>
        </w:tc>
      </w:tr>
      <w:tr w:rsidR="0010794F" w:rsidRPr="004C632C" w:rsidTr="005577E6">
        <w:trPr>
          <w:trHeight w:val="729"/>
          <w:jc w:val="center"/>
        </w:trPr>
        <w:tc>
          <w:tcPr>
            <w:tcW w:w="907" w:type="dxa"/>
          </w:tcPr>
          <w:p w:rsidR="0010794F" w:rsidRPr="00280BBD" w:rsidRDefault="0010794F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10794F" w:rsidRPr="003047FE" w:rsidRDefault="0010794F" w:rsidP="00A11B5B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Городской фестиваль «</w:t>
            </w:r>
            <w:proofErr w:type="spellStart"/>
            <w:r w:rsidRPr="003047FE">
              <w:rPr>
                <w:rFonts w:eastAsiaTheme="minorHAnsi"/>
                <w:sz w:val="28"/>
                <w:szCs w:val="28"/>
                <w:lang w:eastAsia="en-US"/>
              </w:rPr>
              <w:t>Za</w:t>
            </w:r>
            <w:proofErr w:type="spellEnd"/>
            <w:r w:rsidRPr="003047FE">
              <w:rPr>
                <w:rFonts w:eastAsiaTheme="minorHAnsi"/>
                <w:sz w:val="28"/>
                <w:szCs w:val="28"/>
                <w:lang w:eastAsia="en-US"/>
              </w:rPr>
              <w:t xml:space="preserve"> Родину вместе!»</w:t>
            </w:r>
          </w:p>
        </w:tc>
        <w:tc>
          <w:tcPr>
            <w:tcW w:w="4961" w:type="dxa"/>
            <w:shd w:val="clear" w:color="auto" w:fill="auto"/>
          </w:tcPr>
          <w:p w:rsidR="0010794F" w:rsidRDefault="0010794F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0794F" w:rsidRPr="003047FE" w:rsidRDefault="0010794F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МБУК «Орловский городской центр культуры»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10794F" w:rsidRPr="003047FE" w:rsidRDefault="0010794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 2025 года</w:t>
            </w:r>
          </w:p>
        </w:tc>
      </w:tr>
      <w:tr w:rsidR="0010794F" w:rsidRPr="004C632C" w:rsidTr="005577E6">
        <w:trPr>
          <w:trHeight w:val="729"/>
          <w:jc w:val="center"/>
        </w:trPr>
        <w:tc>
          <w:tcPr>
            <w:tcW w:w="907" w:type="dxa"/>
          </w:tcPr>
          <w:p w:rsidR="0010794F" w:rsidRPr="00280BBD" w:rsidRDefault="0010794F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10794F" w:rsidRPr="003047FE" w:rsidRDefault="0010794F" w:rsidP="00A11B5B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Открытый</w:t>
            </w:r>
            <w:proofErr w:type="gramEnd"/>
            <w:r w:rsidRPr="003047FE">
              <w:rPr>
                <w:rFonts w:eastAsiaTheme="minorHAnsi"/>
                <w:sz w:val="28"/>
                <w:szCs w:val="28"/>
                <w:lang w:eastAsia="en-US"/>
              </w:rPr>
              <w:t xml:space="preserve"> городской Арт-фестиваль рисунков на асфальте «Стихи и песни о войне»</w:t>
            </w:r>
          </w:p>
          <w:p w:rsidR="0010794F" w:rsidRPr="003047FE" w:rsidRDefault="0010794F" w:rsidP="00A11B5B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10794F" w:rsidRDefault="0010794F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0794F" w:rsidRPr="003047FE" w:rsidRDefault="0010794F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МБУДО «Орловская детская школа изобразительных искусств и ремесел»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10794F" w:rsidRPr="003047FE" w:rsidRDefault="0010794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10794F" w:rsidRPr="003047FE" w:rsidRDefault="0010794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</w:tr>
      <w:tr w:rsidR="0010794F" w:rsidRPr="004C632C" w:rsidTr="005577E6">
        <w:trPr>
          <w:trHeight w:val="729"/>
          <w:jc w:val="center"/>
        </w:trPr>
        <w:tc>
          <w:tcPr>
            <w:tcW w:w="907" w:type="dxa"/>
          </w:tcPr>
          <w:p w:rsidR="0010794F" w:rsidRPr="00280BBD" w:rsidRDefault="0010794F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10794F" w:rsidRPr="003047FE" w:rsidRDefault="0010794F" w:rsidP="00A11B5B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Всероссийский фестиваль-конкурс для людей с ограниченными возможностями здоровья «Мы вместе»</w:t>
            </w:r>
          </w:p>
        </w:tc>
        <w:tc>
          <w:tcPr>
            <w:tcW w:w="4961" w:type="dxa"/>
            <w:shd w:val="clear" w:color="auto" w:fill="auto"/>
          </w:tcPr>
          <w:p w:rsidR="0010794F" w:rsidRDefault="0010794F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0794F" w:rsidRPr="003047FE" w:rsidRDefault="0010794F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МАУК «Культурно-досуговый центр «Металлург» города Орла»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10794F" w:rsidRPr="003047FE" w:rsidRDefault="0010794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10794F" w:rsidRPr="003047FE" w:rsidRDefault="0010794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</w:tr>
      <w:tr w:rsidR="00682B74" w:rsidRPr="004C632C" w:rsidTr="005577E6">
        <w:trPr>
          <w:trHeight w:val="729"/>
          <w:jc w:val="center"/>
        </w:trPr>
        <w:tc>
          <w:tcPr>
            <w:tcW w:w="907" w:type="dxa"/>
          </w:tcPr>
          <w:p w:rsidR="00682B74" w:rsidRPr="00280BBD" w:rsidRDefault="00682B74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682B74" w:rsidRPr="003047FE" w:rsidRDefault="00682B74" w:rsidP="00682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Патриотический фестиваль «Отцы и дети поют вместе»</w:t>
            </w:r>
          </w:p>
          <w:p w:rsidR="00682B74" w:rsidRPr="003047FE" w:rsidRDefault="00682B74" w:rsidP="00682B74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682B74" w:rsidRDefault="00682B74" w:rsidP="00682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82B74" w:rsidRPr="003047FE" w:rsidRDefault="00682B74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МБУК «Орловский городской центр культуры»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682B74" w:rsidRPr="003047FE" w:rsidRDefault="00682B74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 2025 –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10794F" w:rsidRPr="004C632C" w:rsidTr="005577E6">
        <w:trPr>
          <w:trHeight w:val="729"/>
          <w:jc w:val="center"/>
        </w:trPr>
        <w:tc>
          <w:tcPr>
            <w:tcW w:w="907" w:type="dxa"/>
          </w:tcPr>
          <w:p w:rsidR="0010794F" w:rsidRPr="00280BBD" w:rsidRDefault="0010794F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10794F" w:rsidRPr="003047FE" w:rsidRDefault="0010794F" w:rsidP="00A11B5B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Городской конкурс «В мире нет милей и краше песен и приданий наших!»</w:t>
            </w:r>
          </w:p>
        </w:tc>
        <w:tc>
          <w:tcPr>
            <w:tcW w:w="4961" w:type="dxa"/>
            <w:shd w:val="clear" w:color="auto" w:fill="auto"/>
          </w:tcPr>
          <w:p w:rsidR="0010794F" w:rsidRDefault="0010794F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71B5B" w:rsidRDefault="0010794F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МБУК «Ансамбль танца «Славица»</w:t>
            </w:r>
          </w:p>
          <w:p w:rsidR="00271B5B" w:rsidRPr="003047FE" w:rsidRDefault="00271B5B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10794F" w:rsidRPr="003047FE" w:rsidRDefault="0010794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  <w:p w:rsidR="0010794F" w:rsidRPr="003047FE" w:rsidRDefault="0010794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</w:tr>
      <w:tr w:rsidR="00A97E2A" w:rsidRPr="004C632C" w:rsidTr="005577E6">
        <w:trPr>
          <w:trHeight w:val="729"/>
          <w:jc w:val="center"/>
        </w:trPr>
        <w:tc>
          <w:tcPr>
            <w:tcW w:w="907" w:type="dxa"/>
          </w:tcPr>
          <w:p w:rsidR="00A97E2A" w:rsidRPr="00280BBD" w:rsidRDefault="00A97E2A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97E2A" w:rsidRPr="003047FE" w:rsidRDefault="00A97E2A" w:rsidP="007A47E2">
            <w:pPr>
              <w:rPr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XII Международный конкурс солистов классического и народно-сценического танца «Весенний дивертисмент»</w:t>
            </w:r>
          </w:p>
        </w:tc>
        <w:tc>
          <w:tcPr>
            <w:tcW w:w="4961" w:type="dxa"/>
            <w:shd w:val="clear" w:color="auto" w:fill="auto"/>
          </w:tcPr>
          <w:p w:rsidR="00A97E2A" w:rsidRDefault="00A97E2A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97E2A" w:rsidRPr="003047FE" w:rsidRDefault="00A97E2A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МБУДО «Орловская детская хореографическая школа 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им. Э.М. Панковой»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97E2A" w:rsidRPr="003047FE" w:rsidRDefault="00A97E2A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март 2025 года</w:t>
            </w:r>
          </w:p>
        </w:tc>
      </w:tr>
      <w:tr w:rsidR="00A97E2A" w:rsidRPr="004C632C" w:rsidTr="005577E6">
        <w:trPr>
          <w:trHeight w:val="729"/>
          <w:jc w:val="center"/>
        </w:trPr>
        <w:tc>
          <w:tcPr>
            <w:tcW w:w="907" w:type="dxa"/>
          </w:tcPr>
          <w:p w:rsidR="00A97E2A" w:rsidRPr="00280BBD" w:rsidRDefault="00A97E2A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97E2A" w:rsidRPr="003047FE" w:rsidRDefault="00A97E2A" w:rsidP="007A47E2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Марш-бросок «Не померкнет летопись Победы!»</w:t>
            </w:r>
          </w:p>
          <w:p w:rsidR="00A97E2A" w:rsidRPr="003047FE" w:rsidRDefault="00A97E2A" w:rsidP="007A47E2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A97E2A" w:rsidRDefault="00A97E2A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97E2A" w:rsidRPr="003047FE" w:rsidRDefault="00A97E2A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МКУК «Централизованная библиотечная система г. Орла»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97E2A" w:rsidRPr="003047FE" w:rsidRDefault="00A97E2A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май 2025 года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3047FE" w:rsidRDefault="00A11B5B" w:rsidP="00A11B5B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Концерты «Мы видим в вас героев славных!»</w:t>
            </w:r>
          </w:p>
        </w:tc>
        <w:tc>
          <w:tcPr>
            <w:tcW w:w="4961" w:type="dxa"/>
            <w:shd w:val="clear" w:color="auto" w:fill="auto"/>
          </w:tcPr>
          <w:p w:rsidR="00A11B5B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1B5B" w:rsidRPr="003047FE" w:rsidRDefault="00A11B5B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МБУДО «Орловская детская хореографическая школа 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им. Э.М. Панковой»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 2025 года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DC090B" w:rsidRDefault="00A11B5B" w:rsidP="00A11B5B">
            <w:pPr>
              <w:pStyle w:val="ConsPlusNormal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обучающихся общеобразовательных организаций города Орла в региональном этапе Всероссийского конкурса исследовательских проектов </w:t>
            </w:r>
            <w:r w:rsidRPr="00DC09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C0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«Без срока давности»</w:t>
            </w:r>
          </w:p>
        </w:tc>
        <w:tc>
          <w:tcPr>
            <w:tcW w:w="4961" w:type="dxa"/>
            <w:shd w:val="clear" w:color="auto" w:fill="auto"/>
          </w:tcPr>
          <w:p w:rsidR="00A11B5B" w:rsidRPr="00DC090B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A11B5B" w:rsidRPr="00DC090B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>апрель 2025 – 2026 годов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DC090B" w:rsidRDefault="00A11B5B" w:rsidP="00A11B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обучающихся общеобразовательных организаций </w:t>
            </w:r>
            <w:r w:rsidRPr="00DC090B">
              <w:rPr>
                <w:rFonts w:ascii="Times New Roman" w:hAnsi="Times New Roman" w:cs="Times New Roman"/>
                <w:sz w:val="28"/>
                <w:szCs w:val="28"/>
              </w:rPr>
              <w:br/>
              <w:t>в международной акции «Диктант Победы»</w:t>
            </w:r>
          </w:p>
        </w:tc>
        <w:tc>
          <w:tcPr>
            <w:tcW w:w="4961" w:type="dxa"/>
            <w:shd w:val="clear" w:color="auto" w:fill="auto"/>
          </w:tcPr>
          <w:p w:rsidR="00A11B5B" w:rsidRPr="00DC090B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A11B5B" w:rsidRPr="00DC090B" w:rsidRDefault="00A11B5B" w:rsidP="00CE5B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>апрель 2025 – 2026 годов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3047FE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V Всероссийский конкурс-фестиваль исполнителей на народных инструментах «Душа России»</w:t>
            </w:r>
          </w:p>
        </w:tc>
        <w:tc>
          <w:tcPr>
            <w:tcW w:w="4961" w:type="dxa"/>
            <w:shd w:val="clear" w:color="auto" w:fill="auto"/>
          </w:tcPr>
          <w:p w:rsidR="00A11B5B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1B5B" w:rsidRPr="003047FE" w:rsidRDefault="00A11B5B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МБУДО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«Детская музыкальная школа №3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им. С.С. Прокофьева»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3047FE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проект «Они сражались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одину. Герои-молодогвардейцы»</w:t>
            </w:r>
          </w:p>
        </w:tc>
        <w:tc>
          <w:tcPr>
            <w:tcW w:w="4961" w:type="dxa"/>
            <w:shd w:val="clear" w:color="auto" w:fill="auto"/>
          </w:tcPr>
          <w:p w:rsidR="00A11B5B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1B5B" w:rsidRPr="003047FE" w:rsidRDefault="00A11B5B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МБУДО «Детская музыкальная школа 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им. С.С. Прокофьева»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3047FE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Открытый городской патриотический фестиваль для детей и юношества «Крылья Победы»</w:t>
            </w:r>
          </w:p>
        </w:tc>
        <w:tc>
          <w:tcPr>
            <w:tcW w:w="4961" w:type="dxa"/>
            <w:shd w:val="clear" w:color="auto" w:fill="auto"/>
          </w:tcPr>
          <w:p w:rsidR="00A11B5B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1B5B" w:rsidRPr="003047FE" w:rsidRDefault="00A11B5B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МБУК «Детский парк»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3047FE" w:rsidRDefault="00A11B5B" w:rsidP="00A11B5B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 xml:space="preserve">Тематические выставки работ учащихся </w:t>
            </w:r>
          </w:p>
        </w:tc>
        <w:tc>
          <w:tcPr>
            <w:tcW w:w="4961" w:type="dxa"/>
            <w:shd w:val="clear" w:color="auto" w:fill="auto"/>
          </w:tcPr>
          <w:p w:rsidR="00A11B5B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1B5B" w:rsidRPr="003047FE" w:rsidRDefault="00A11B5B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МБУДО «Орловская детская школа изобразительных искусств и ремесел», МБУДО «Детская художественная школа города Орла», </w:t>
            </w:r>
            <w:r w:rsidR="003637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МБУДО «Орловская детская школа искусств им. Д.Б. </w:t>
            </w:r>
            <w:proofErr w:type="spellStart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Кабалевского</w:t>
            </w:r>
            <w:proofErr w:type="spellEnd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3637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МБУДО «Детская школа искусств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br/>
              <w:t>№ 2  им. М.И. Глинки»</w:t>
            </w:r>
            <w:r w:rsidR="00271B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3047FE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педагогических работников в </w:t>
            </w:r>
            <w:r w:rsidRPr="003047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ежегодном Всероссийском конкурсе в области педагогики, воспитания и работы с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детьми и молодежью до 20 лет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br/>
              <w:t>«За нравственный подвиг учителя»</w:t>
            </w:r>
          </w:p>
        </w:tc>
        <w:tc>
          <w:tcPr>
            <w:tcW w:w="4961" w:type="dxa"/>
            <w:shd w:val="clear" w:color="auto" w:fill="auto"/>
          </w:tcPr>
          <w:p w:rsidR="00A11B5B" w:rsidRPr="003047FE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образования, спорта и физической культуры 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A11B5B" w:rsidRPr="003047FE" w:rsidRDefault="00A11B5B" w:rsidP="00CE5B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 – май 2025 года</w:t>
            </w:r>
          </w:p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3047FE" w:rsidRDefault="00A11B5B" w:rsidP="00A11B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обучающихся общеобразовательных организаций города Орла в региональной олимпиаде «Основы православной культуры»: «Православные защитники земли русской»</w:t>
            </w:r>
          </w:p>
        </w:tc>
        <w:tc>
          <w:tcPr>
            <w:tcW w:w="4961" w:type="dxa"/>
            <w:shd w:val="clear" w:color="auto" w:fill="auto"/>
          </w:tcPr>
          <w:p w:rsidR="00A11B5B" w:rsidRPr="003047FE" w:rsidRDefault="00A11B5B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 – май 2025 года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DC090B" w:rsidRDefault="00A11B5B" w:rsidP="00CE5B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CE5BA8">
              <w:rPr>
                <w:rFonts w:ascii="Times New Roman" w:hAnsi="Times New Roman" w:cs="Times New Roman"/>
                <w:sz w:val="28"/>
                <w:szCs w:val="28"/>
              </w:rPr>
              <w:t xml:space="preserve">и проведение </w:t>
            </w: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международной акции «Сад памяти»</w:t>
            </w:r>
          </w:p>
        </w:tc>
        <w:tc>
          <w:tcPr>
            <w:tcW w:w="4961" w:type="dxa"/>
            <w:shd w:val="clear" w:color="auto" w:fill="auto"/>
          </w:tcPr>
          <w:p w:rsidR="00CE5BA8" w:rsidRDefault="00CE5BA8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по организационной работе, молодежной политике и связям с общественными организациями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1681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16811"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 w:rsidR="003168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1B5B" w:rsidRPr="00DC090B" w:rsidRDefault="00316811" w:rsidP="00A1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11B5B" w:rsidRPr="00DC090B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образования, спорта и физической кул</w:t>
            </w:r>
            <w:r w:rsidR="00CE5BA8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A11B5B" w:rsidRPr="00DC090B" w:rsidRDefault="00A11B5B" w:rsidP="00CE5B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>апрель – май 2025 – 2026 годов</w:t>
            </w:r>
          </w:p>
        </w:tc>
      </w:tr>
      <w:tr w:rsidR="00A11B5B" w:rsidRPr="004C632C" w:rsidTr="005577E6">
        <w:trPr>
          <w:trHeight w:val="729"/>
          <w:jc w:val="center"/>
        </w:trPr>
        <w:tc>
          <w:tcPr>
            <w:tcW w:w="907" w:type="dxa"/>
          </w:tcPr>
          <w:p w:rsidR="00A11B5B" w:rsidRPr="00280BBD" w:rsidRDefault="00A11B5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1B5B" w:rsidRPr="003047FE" w:rsidRDefault="00A11B5B" w:rsidP="007A47E2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Международный фестиваль ду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ховых оркестров «Фанфары Побед»</w:t>
            </w:r>
          </w:p>
        </w:tc>
        <w:tc>
          <w:tcPr>
            <w:tcW w:w="4961" w:type="dxa"/>
            <w:shd w:val="clear" w:color="auto" w:fill="auto"/>
          </w:tcPr>
          <w:p w:rsidR="00A11B5B" w:rsidRDefault="00A11B5B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1B5B" w:rsidRPr="003047FE" w:rsidRDefault="00A11B5B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МАУК «Культурно-досуговый центр «Металлург»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A11B5B" w:rsidRPr="003047FE" w:rsidRDefault="00A11B5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</w:tr>
      <w:tr w:rsidR="00A1755F" w:rsidRPr="004C632C" w:rsidTr="005577E6">
        <w:trPr>
          <w:trHeight w:val="729"/>
          <w:jc w:val="center"/>
        </w:trPr>
        <w:tc>
          <w:tcPr>
            <w:tcW w:w="907" w:type="dxa"/>
          </w:tcPr>
          <w:p w:rsidR="00A1755F" w:rsidRPr="00280BBD" w:rsidRDefault="00A1755F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755F" w:rsidRPr="003047FE" w:rsidRDefault="00A1755F" w:rsidP="007A47E2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Международный фольклорный фестиваль «Орловская мозаика»</w:t>
            </w:r>
          </w:p>
        </w:tc>
        <w:tc>
          <w:tcPr>
            <w:tcW w:w="4961" w:type="dxa"/>
            <w:shd w:val="clear" w:color="auto" w:fill="auto"/>
          </w:tcPr>
          <w:p w:rsidR="00A1755F" w:rsidRDefault="00A1755F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755F" w:rsidRPr="003047FE" w:rsidRDefault="00A1755F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МБУК «Ансамбль танца «Славица»</w:t>
            </w:r>
          </w:p>
        </w:tc>
        <w:tc>
          <w:tcPr>
            <w:tcW w:w="2605" w:type="dxa"/>
            <w:shd w:val="clear" w:color="auto" w:fill="auto"/>
          </w:tcPr>
          <w:p w:rsidR="00A1755F" w:rsidRPr="003047FE" w:rsidRDefault="00A1755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A1755F" w:rsidRPr="003047FE" w:rsidRDefault="00A1755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A1755F" w:rsidRPr="004C632C" w:rsidTr="005577E6">
        <w:trPr>
          <w:trHeight w:val="729"/>
          <w:jc w:val="center"/>
        </w:trPr>
        <w:tc>
          <w:tcPr>
            <w:tcW w:w="907" w:type="dxa"/>
          </w:tcPr>
          <w:p w:rsidR="00A1755F" w:rsidRPr="00280BBD" w:rsidRDefault="00A1755F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1755F" w:rsidRPr="003047FE" w:rsidRDefault="00A1755F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Показы «золотой коллекции» кинофильмов и мультфильмов в целях реализация информационной политики, направленной на усиление роли традиционных ценностей в массовом сознании и противодействие распространению деструктивной идеологии</w:t>
            </w:r>
          </w:p>
        </w:tc>
        <w:tc>
          <w:tcPr>
            <w:tcW w:w="4961" w:type="dxa"/>
            <w:shd w:val="clear" w:color="auto" w:fill="auto"/>
          </w:tcPr>
          <w:p w:rsidR="00A1755F" w:rsidRDefault="00A1755F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755F" w:rsidRPr="003047FE" w:rsidRDefault="00A1755F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МАУК «Городской парк культуры и отдыха», МБУК «Детский парк»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1755F" w:rsidRPr="003047FE" w:rsidRDefault="00A1755F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–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A97E2A" w:rsidRPr="004C632C" w:rsidTr="005577E6">
        <w:trPr>
          <w:trHeight w:val="729"/>
          <w:jc w:val="center"/>
        </w:trPr>
        <w:tc>
          <w:tcPr>
            <w:tcW w:w="907" w:type="dxa"/>
          </w:tcPr>
          <w:p w:rsidR="00A97E2A" w:rsidRPr="00280BBD" w:rsidRDefault="00A97E2A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97E2A" w:rsidRPr="003047FE" w:rsidRDefault="00A97E2A" w:rsidP="007A47E2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3047FE">
              <w:rPr>
                <w:rFonts w:eastAsiaTheme="minorHAnsi"/>
                <w:sz w:val="28"/>
                <w:szCs w:val="28"/>
                <w:lang w:eastAsia="en-US"/>
              </w:rPr>
              <w:t xml:space="preserve">Патриотическая акция «Нам выпала честь прикоснуться к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обеде»</w:t>
            </w:r>
          </w:p>
        </w:tc>
        <w:tc>
          <w:tcPr>
            <w:tcW w:w="4961" w:type="dxa"/>
            <w:shd w:val="clear" w:color="auto" w:fill="auto"/>
          </w:tcPr>
          <w:p w:rsidR="00A97E2A" w:rsidRDefault="00A97E2A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97E2A" w:rsidRPr="003047FE" w:rsidRDefault="00A97E2A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МБУК «Ансамбль танца «Славица»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97E2A" w:rsidRPr="003047FE" w:rsidRDefault="00A97E2A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ноябрь 2025 года</w:t>
            </w:r>
          </w:p>
        </w:tc>
      </w:tr>
      <w:tr w:rsidR="00A97E2A" w:rsidRPr="004C632C" w:rsidTr="005577E6">
        <w:trPr>
          <w:trHeight w:val="729"/>
          <w:jc w:val="center"/>
        </w:trPr>
        <w:tc>
          <w:tcPr>
            <w:tcW w:w="907" w:type="dxa"/>
          </w:tcPr>
          <w:p w:rsidR="00A97E2A" w:rsidRPr="00280BBD" w:rsidRDefault="00A97E2A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97E2A" w:rsidRPr="003047FE" w:rsidRDefault="00A97E2A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Акция – концерт «Все мы вышли из прошлого»</w:t>
            </w:r>
          </w:p>
        </w:tc>
        <w:tc>
          <w:tcPr>
            <w:tcW w:w="4961" w:type="dxa"/>
            <w:shd w:val="clear" w:color="auto" w:fill="auto"/>
          </w:tcPr>
          <w:p w:rsidR="00A97E2A" w:rsidRDefault="00A97E2A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97E2A" w:rsidRPr="003047FE" w:rsidRDefault="00A97E2A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МАУК «Городской парк культуры и отдыха»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97E2A" w:rsidRPr="003047FE" w:rsidRDefault="00A97E2A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май 2025 года</w:t>
            </w:r>
          </w:p>
        </w:tc>
      </w:tr>
      <w:tr w:rsidR="00A97E2A" w:rsidRPr="004C632C" w:rsidTr="005577E6">
        <w:trPr>
          <w:trHeight w:val="729"/>
          <w:jc w:val="center"/>
        </w:trPr>
        <w:tc>
          <w:tcPr>
            <w:tcW w:w="907" w:type="dxa"/>
          </w:tcPr>
          <w:p w:rsidR="00A97E2A" w:rsidRPr="00280BBD" w:rsidRDefault="00A97E2A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A97E2A" w:rsidRPr="003047FE" w:rsidRDefault="00A97E2A" w:rsidP="007A47E2">
            <w:pPr>
              <w:pStyle w:val="a6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3047FE">
              <w:rPr>
                <w:rFonts w:eastAsiaTheme="minorHAnsi"/>
                <w:sz w:val="28"/>
                <w:szCs w:val="28"/>
                <w:lang w:eastAsia="en-US"/>
              </w:rPr>
              <w:t>Арт</w:t>
            </w:r>
            <w:proofErr w:type="gramEnd"/>
            <w:r w:rsidRPr="003047FE">
              <w:rPr>
                <w:rFonts w:eastAsiaTheme="minorHAnsi"/>
                <w:sz w:val="28"/>
                <w:szCs w:val="28"/>
                <w:lang w:eastAsia="en-US"/>
              </w:rPr>
              <w:t xml:space="preserve"> – проект «Командиры не сдвинут армии, если марш не дадут музыканты!»</w:t>
            </w:r>
          </w:p>
        </w:tc>
        <w:tc>
          <w:tcPr>
            <w:tcW w:w="4961" w:type="dxa"/>
            <w:shd w:val="clear" w:color="auto" w:fill="auto"/>
          </w:tcPr>
          <w:p w:rsidR="00A97E2A" w:rsidRDefault="00A97E2A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97E2A" w:rsidRPr="003047FE" w:rsidRDefault="00A97E2A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МБУК «Орловский городской центр культуры»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A97E2A" w:rsidRPr="003047FE" w:rsidRDefault="00A97E2A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май 2025 года</w:t>
            </w:r>
          </w:p>
        </w:tc>
      </w:tr>
      <w:tr w:rsidR="00DF372B" w:rsidRPr="004C632C" w:rsidTr="005577E6">
        <w:trPr>
          <w:trHeight w:val="729"/>
          <w:jc w:val="center"/>
        </w:trPr>
        <w:tc>
          <w:tcPr>
            <w:tcW w:w="907" w:type="dxa"/>
          </w:tcPr>
          <w:p w:rsidR="00DF372B" w:rsidRPr="00280BBD" w:rsidRDefault="00DF372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DF372B" w:rsidRPr="003047FE" w:rsidRDefault="00DF372B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Театрализованный концерт «</w:t>
            </w:r>
            <w:proofErr w:type="spellStart"/>
            <w:proofErr w:type="gramStart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proofErr w:type="gramEnd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тебя, Родина - Мать!»</w:t>
            </w:r>
          </w:p>
        </w:tc>
        <w:tc>
          <w:tcPr>
            <w:tcW w:w="4961" w:type="dxa"/>
            <w:shd w:val="clear" w:color="auto" w:fill="auto"/>
          </w:tcPr>
          <w:p w:rsidR="00DF372B" w:rsidRDefault="00DF372B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F372B" w:rsidRPr="003047FE" w:rsidRDefault="00DF372B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МБУК «Орловский муниципальный драматический театр «Русский стиль» им. М.М. Бахтина»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DF372B" w:rsidRPr="003047FE" w:rsidRDefault="00DF372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–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  <w:p w:rsidR="00DF372B" w:rsidRPr="003047FE" w:rsidRDefault="00DF372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372B" w:rsidRPr="004C632C" w:rsidTr="005577E6">
        <w:trPr>
          <w:trHeight w:val="729"/>
          <w:jc w:val="center"/>
        </w:trPr>
        <w:tc>
          <w:tcPr>
            <w:tcW w:w="907" w:type="dxa"/>
          </w:tcPr>
          <w:p w:rsidR="00DF372B" w:rsidRPr="00280BBD" w:rsidRDefault="00DF372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DF372B" w:rsidRPr="003047FE" w:rsidRDefault="00DF372B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Спектакль-концерт «Я люблю тебя, Россия!»</w:t>
            </w:r>
          </w:p>
        </w:tc>
        <w:tc>
          <w:tcPr>
            <w:tcW w:w="4961" w:type="dxa"/>
            <w:shd w:val="clear" w:color="auto" w:fill="auto"/>
          </w:tcPr>
          <w:p w:rsidR="00DF372B" w:rsidRDefault="00DF372B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F372B" w:rsidRPr="003047FE" w:rsidRDefault="00DF372B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МБУК «Орловский муниципальный драматический театр «Русский стиль» им. М.М. Бахтина»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DF372B" w:rsidRPr="003047FE" w:rsidRDefault="00DF372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–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  <w:p w:rsidR="00DF372B" w:rsidRPr="003047FE" w:rsidRDefault="00DF372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372B" w:rsidRPr="004C632C" w:rsidTr="005577E6">
        <w:trPr>
          <w:trHeight w:val="729"/>
          <w:jc w:val="center"/>
        </w:trPr>
        <w:tc>
          <w:tcPr>
            <w:tcW w:w="907" w:type="dxa"/>
          </w:tcPr>
          <w:p w:rsidR="00DF372B" w:rsidRPr="00280BBD" w:rsidRDefault="00DF372B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DF372B" w:rsidRPr="00DC090B" w:rsidRDefault="00DF372B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 </w:t>
            </w:r>
          </w:p>
          <w:p w:rsidR="00DF372B" w:rsidRPr="00DC090B" w:rsidRDefault="00DF372B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Недели славянской письменности </w:t>
            </w:r>
            <w:r w:rsidRPr="00DC090B">
              <w:rPr>
                <w:rFonts w:ascii="Times New Roman" w:hAnsi="Times New Roman" w:cs="Times New Roman"/>
                <w:sz w:val="28"/>
                <w:szCs w:val="28"/>
              </w:rPr>
              <w:br/>
              <w:t>и культуры</w:t>
            </w:r>
          </w:p>
        </w:tc>
        <w:tc>
          <w:tcPr>
            <w:tcW w:w="4961" w:type="dxa"/>
            <w:shd w:val="clear" w:color="auto" w:fill="auto"/>
          </w:tcPr>
          <w:p w:rsidR="00DF372B" w:rsidRPr="00DC090B" w:rsidRDefault="00DF372B" w:rsidP="007A4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DF372B" w:rsidRPr="00DC090B" w:rsidRDefault="00DF372B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90B">
              <w:rPr>
                <w:rFonts w:ascii="Times New Roman" w:hAnsi="Times New Roman" w:cs="Times New Roman"/>
                <w:sz w:val="28"/>
                <w:szCs w:val="28"/>
              </w:rPr>
              <w:t>май 2025 – 2026 годов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Дню русского языка</w:t>
            </w:r>
          </w:p>
        </w:tc>
        <w:tc>
          <w:tcPr>
            <w:tcW w:w="4961" w:type="dxa"/>
            <w:shd w:val="clear" w:color="auto" w:fill="auto"/>
          </w:tcPr>
          <w:p w:rsidR="008D4A57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правление культуры администрации города Орла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D4A57" w:rsidRPr="003047FE" w:rsidRDefault="008D4A57" w:rsidP="00271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МКУК «Централизованная библиотечная система города Орла»</w:t>
            </w:r>
            <w:r w:rsidR="00D82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– 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ED5149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ED5149" w:rsidRDefault="008D4A57" w:rsidP="004C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14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посвященных Дню отца</w:t>
            </w:r>
          </w:p>
        </w:tc>
        <w:tc>
          <w:tcPr>
            <w:tcW w:w="4961" w:type="dxa"/>
            <w:shd w:val="clear" w:color="auto" w:fill="auto"/>
          </w:tcPr>
          <w:p w:rsidR="008D4A57" w:rsidRPr="00ED5149" w:rsidRDefault="008D4A57" w:rsidP="004C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14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ED5149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149">
              <w:rPr>
                <w:rFonts w:ascii="Times New Roman" w:hAnsi="Times New Roman" w:cs="Times New Roman"/>
                <w:sz w:val="28"/>
                <w:szCs w:val="28"/>
              </w:rPr>
              <w:t>октябрь 2025 – 2026 годов</w:t>
            </w: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ED5149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ED5149" w:rsidRDefault="008D4A57" w:rsidP="004C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14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посвященных Дню народного единства</w:t>
            </w:r>
          </w:p>
        </w:tc>
        <w:tc>
          <w:tcPr>
            <w:tcW w:w="4961" w:type="dxa"/>
            <w:shd w:val="clear" w:color="auto" w:fill="auto"/>
          </w:tcPr>
          <w:p w:rsidR="008D4A57" w:rsidRPr="00ED5149" w:rsidRDefault="008D4A57" w:rsidP="004C1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14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ED5149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149">
              <w:rPr>
                <w:rFonts w:ascii="Times New Roman" w:hAnsi="Times New Roman" w:cs="Times New Roman"/>
                <w:sz w:val="28"/>
                <w:szCs w:val="28"/>
              </w:rPr>
              <w:t>октябрь – ноябрь 2025 – 2026 годов</w:t>
            </w:r>
          </w:p>
          <w:p w:rsidR="008D4A57" w:rsidRPr="00ED5149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A57" w:rsidRPr="004C632C" w:rsidTr="005577E6">
        <w:trPr>
          <w:trHeight w:val="729"/>
          <w:jc w:val="center"/>
        </w:trPr>
        <w:tc>
          <w:tcPr>
            <w:tcW w:w="907" w:type="dxa"/>
          </w:tcPr>
          <w:p w:rsidR="008D4A57" w:rsidRPr="00280BBD" w:rsidRDefault="008D4A57" w:rsidP="00280BBD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Каникулярная </w:t>
            </w:r>
            <w:proofErr w:type="spellStart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профориентационная</w:t>
            </w:r>
            <w:proofErr w:type="spellEnd"/>
            <w:r w:rsidRPr="003047FE">
              <w:rPr>
                <w:rFonts w:ascii="Times New Roman" w:hAnsi="Times New Roman" w:cs="Times New Roman"/>
                <w:sz w:val="28"/>
                <w:szCs w:val="28"/>
              </w:rPr>
              <w:t xml:space="preserve"> школа художественной направленности</w:t>
            </w:r>
          </w:p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«Территория творчества» в рамках приоритетного направления «Сохранение культурного наследия и традиций народов России»</w:t>
            </w:r>
          </w:p>
        </w:tc>
        <w:tc>
          <w:tcPr>
            <w:tcW w:w="4961" w:type="dxa"/>
            <w:shd w:val="clear" w:color="auto" w:fill="auto"/>
          </w:tcPr>
          <w:p w:rsidR="008D4A57" w:rsidRPr="003047FE" w:rsidRDefault="008D4A57" w:rsidP="00985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образования, спорта и физической кул</w:t>
            </w:r>
            <w:r w:rsidR="00D95784">
              <w:rPr>
                <w:rFonts w:ascii="Times New Roman" w:hAnsi="Times New Roman" w:cs="Times New Roman"/>
                <w:sz w:val="28"/>
                <w:szCs w:val="28"/>
              </w:rPr>
              <w:t>ьтуры администрации города Орла</w:t>
            </w:r>
          </w:p>
        </w:tc>
        <w:tc>
          <w:tcPr>
            <w:tcW w:w="2605" w:type="dxa"/>
            <w:shd w:val="clear" w:color="auto" w:fill="auto"/>
          </w:tcPr>
          <w:p w:rsidR="008D4A57" w:rsidRPr="003047FE" w:rsidRDefault="008D4A57" w:rsidP="00CE5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FE">
              <w:rPr>
                <w:rFonts w:ascii="Times New Roman" w:hAnsi="Times New Roman" w:cs="Times New Roman"/>
                <w:sz w:val="28"/>
                <w:szCs w:val="28"/>
              </w:rPr>
              <w:t>октябрь – ноябрь 2025 года</w:t>
            </w:r>
          </w:p>
        </w:tc>
      </w:tr>
    </w:tbl>
    <w:p w:rsidR="001549C4" w:rsidRDefault="001549C4">
      <w:pPr>
        <w:rPr>
          <w:sz w:val="28"/>
          <w:szCs w:val="28"/>
        </w:rPr>
      </w:pPr>
    </w:p>
    <w:p w:rsidR="00DE414F" w:rsidRDefault="00DE414F">
      <w:pPr>
        <w:rPr>
          <w:sz w:val="28"/>
          <w:szCs w:val="28"/>
        </w:rPr>
      </w:pPr>
    </w:p>
    <w:p w:rsidR="00271B5B" w:rsidRDefault="00271B5B">
      <w:pPr>
        <w:rPr>
          <w:sz w:val="28"/>
          <w:szCs w:val="28"/>
        </w:rPr>
      </w:pPr>
    </w:p>
    <w:p w:rsidR="001549C4" w:rsidRPr="00644455" w:rsidRDefault="001549C4" w:rsidP="001549C4">
      <w:pPr>
        <w:suppressAutoHyphens/>
        <w:spacing w:after="0" w:line="100" w:lineRule="atLeas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Начальник управления по </w:t>
      </w:r>
      <w:proofErr w:type="gramStart"/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организационной</w:t>
      </w:r>
      <w:proofErr w:type="gramEnd"/>
    </w:p>
    <w:p w:rsidR="001549C4" w:rsidRPr="00644455" w:rsidRDefault="001549C4" w:rsidP="001549C4">
      <w:pPr>
        <w:suppressAutoHyphens/>
        <w:spacing w:after="0" w:line="100" w:lineRule="atLeast"/>
        <w:ind w:left="-851" w:firstLine="851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работе, молодежной политике и связям</w:t>
      </w:r>
    </w:p>
    <w:p w:rsidR="001549C4" w:rsidRPr="00644455" w:rsidRDefault="001549C4" w:rsidP="001549C4">
      <w:pPr>
        <w:suppressAutoHyphens/>
        <w:spacing w:after="0" w:line="100" w:lineRule="atLeast"/>
        <w:ind w:left="284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с общественными организациями </w:t>
      </w:r>
    </w:p>
    <w:p w:rsidR="001549C4" w:rsidRDefault="001549C4" w:rsidP="001549C4">
      <w:pPr>
        <w:rPr>
          <w:sz w:val="28"/>
          <w:szCs w:val="28"/>
        </w:rPr>
      </w:pP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</w:t>
      </w: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администрации города Орла   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</w:t>
      </w:r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О.Ю. </w:t>
      </w:r>
      <w:proofErr w:type="spellStart"/>
      <w:r w:rsidRPr="006444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Тарарыченкова</w:t>
      </w:r>
      <w:proofErr w:type="spellEnd"/>
    </w:p>
    <w:sectPr w:rsidR="001549C4" w:rsidSect="00DB7A4B">
      <w:headerReference w:type="default" r:id="rId9"/>
      <w:pgSz w:w="16838" w:h="11906" w:orient="landscape"/>
      <w:pgMar w:top="1701" w:right="851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024" w:rsidRDefault="00E80024" w:rsidP="00DB7A4B">
      <w:pPr>
        <w:spacing w:after="0" w:line="240" w:lineRule="auto"/>
      </w:pPr>
      <w:r>
        <w:separator/>
      </w:r>
    </w:p>
  </w:endnote>
  <w:endnote w:type="continuationSeparator" w:id="0">
    <w:p w:rsidR="00E80024" w:rsidRDefault="00E80024" w:rsidP="00DB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024" w:rsidRDefault="00E80024" w:rsidP="00DB7A4B">
      <w:pPr>
        <w:spacing w:after="0" w:line="240" w:lineRule="auto"/>
      </w:pPr>
      <w:r>
        <w:separator/>
      </w:r>
    </w:p>
  </w:footnote>
  <w:footnote w:type="continuationSeparator" w:id="0">
    <w:p w:rsidR="00E80024" w:rsidRDefault="00E80024" w:rsidP="00DB7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201018"/>
      <w:docPartObj>
        <w:docPartGallery w:val="Page Numbers (Top of Page)"/>
        <w:docPartUnique/>
      </w:docPartObj>
    </w:sdtPr>
    <w:sdtEndPr/>
    <w:sdtContent>
      <w:p w:rsidR="00DB7A4B" w:rsidRDefault="00DB7A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383">
          <w:rPr>
            <w:noProof/>
          </w:rPr>
          <w:t>10</w:t>
        </w:r>
        <w:r>
          <w:fldChar w:fldCharType="end"/>
        </w:r>
      </w:p>
    </w:sdtContent>
  </w:sdt>
  <w:p w:rsidR="00DB7A4B" w:rsidRDefault="00DB7A4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02710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AB642F"/>
    <w:multiLevelType w:val="hybridMultilevel"/>
    <w:tmpl w:val="77FA3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22123"/>
    <w:multiLevelType w:val="hybridMultilevel"/>
    <w:tmpl w:val="D666BF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765182"/>
    <w:multiLevelType w:val="hybridMultilevel"/>
    <w:tmpl w:val="7EB21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ED"/>
    <w:rsid w:val="000010AC"/>
    <w:rsid w:val="000170C2"/>
    <w:rsid w:val="00022963"/>
    <w:rsid w:val="00040995"/>
    <w:rsid w:val="000626AE"/>
    <w:rsid w:val="000745B1"/>
    <w:rsid w:val="00077002"/>
    <w:rsid w:val="00087C53"/>
    <w:rsid w:val="000C6806"/>
    <w:rsid w:val="0010794F"/>
    <w:rsid w:val="0011335C"/>
    <w:rsid w:val="001208D0"/>
    <w:rsid w:val="00122153"/>
    <w:rsid w:val="0012217B"/>
    <w:rsid w:val="001252C1"/>
    <w:rsid w:val="0015394C"/>
    <w:rsid w:val="001549C4"/>
    <w:rsid w:val="001B1298"/>
    <w:rsid w:val="001F7FDE"/>
    <w:rsid w:val="00233DC8"/>
    <w:rsid w:val="00240324"/>
    <w:rsid w:val="00254154"/>
    <w:rsid w:val="002600EF"/>
    <w:rsid w:val="00271B5B"/>
    <w:rsid w:val="00280BBD"/>
    <w:rsid w:val="002821F4"/>
    <w:rsid w:val="002D2B1F"/>
    <w:rsid w:val="002D5DC0"/>
    <w:rsid w:val="003018E9"/>
    <w:rsid w:val="003047FE"/>
    <w:rsid w:val="00316811"/>
    <w:rsid w:val="00322573"/>
    <w:rsid w:val="0036379D"/>
    <w:rsid w:val="003A5D25"/>
    <w:rsid w:val="003B4CA6"/>
    <w:rsid w:val="003C16AF"/>
    <w:rsid w:val="003D5146"/>
    <w:rsid w:val="003E3413"/>
    <w:rsid w:val="00472A89"/>
    <w:rsid w:val="004764CD"/>
    <w:rsid w:val="00483BE2"/>
    <w:rsid w:val="00492F06"/>
    <w:rsid w:val="004B3FC7"/>
    <w:rsid w:val="004B6136"/>
    <w:rsid w:val="004C1239"/>
    <w:rsid w:val="004C38CB"/>
    <w:rsid w:val="004C3FFF"/>
    <w:rsid w:val="004C632C"/>
    <w:rsid w:val="004E1497"/>
    <w:rsid w:val="004E7702"/>
    <w:rsid w:val="00516003"/>
    <w:rsid w:val="00543A05"/>
    <w:rsid w:val="00556865"/>
    <w:rsid w:val="005577E6"/>
    <w:rsid w:val="00570170"/>
    <w:rsid w:val="0059679D"/>
    <w:rsid w:val="005E45EA"/>
    <w:rsid w:val="005F5416"/>
    <w:rsid w:val="005F7C7C"/>
    <w:rsid w:val="00601BD3"/>
    <w:rsid w:val="00603096"/>
    <w:rsid w:val="00620D84"/>
    <w:rsid w:val="00644EB9"/>
    <w:rsid w:val="00673A47"/>
    <w:rsid w:val="00682B74"/>
    <w:rsid w:val="00687E71"/>
    <w:rsid w:val="00697897"/>
    <w:rsid w:val="006E75BB"/>
    <w:rsid w:val="00763383"/>
    <w:rsid w:val="00765067"/>
    <w:rsid w:val="00765240"/>
    <w:rsid w:val="0078598C"/>
    <w:rsid w:val="00793075"/>
    <w:rsid w:val="007A47E2"/>
    <w:rsid w:val="0080529E"/>
    <w:rsid w:val="00855A49"/>
    <w:rsid w:val="00867C44"/>
    <w:rsid w:val="00882CCD"/>
    <w:rsid w:val="008A7C45"/>
    <w:rsid w:val="008B4692"/>
    <w:rsid w:val="008D4A57"/>
    <w:rsid w:val="008D6C04"/>
    <w:rsid w:val="008E0801"/>
    <w:rsid w:val="008E0D54"/>
    <w:rsid w:val="00917404"/>
    <w:rsid w:val="00927C11"/>
    <w:rsid w:val="009512A1"/>
    <w:rsid w:val="00961D10"/>
    <w:rsid w:val="009676B2"/>
    <w:rsid w:val="00967AA9"/>
    <w:rsid w:val="0097600D"/>
    <w:rsid w:val="00981283"/>
    <w:rsid w:val="00985E1F"/>
    <w:rsid w:val="00987C2E"/>
    <w:rsid w:val="00990D32"/>
    <w:rsid w:val="00997B52"/>
    <w:rsid w:val="009A55D7"/>
    <w:rsid w:val="009D1E52"/>
    <w:rsid w:val="00A11B5B"/>
    <w:rsid w:val="00A16480"/>
    <w:rsid w:val="00A1755F"/>
    <w:rsid w:val="00A27753"/>
    <w:rsid w:val="00A559D0"/>
    <w:rsid w:val="00A60E6E"/>
    <w:rsid w:val="00A65144"/>
    <w:rsid w:val="00A83064"/>
    <w:rsid w:val="00A97E2A"/>
    <w:rsid w:val="00AA03C3"/>
    <w:rsid w:val="00AB22D4"/>
    <w:rsid w:val="00AB6F14"/>
    <w:rsid w:val="00AC1393"/>
    <w:rsid w:val="00AC2AD1"/>
    <w:rsid w:val="00AE318C"/>
    <w:rsid w:val="00BE6883"/>
    <w:rsid w:val="00C1339D"/>
    <w:rsid w:val="00C147AE"/>
    <w:rsid w:val="00C158AE"/>
    <w:rsid w:val="00C22BFC"/>
    <w:rsid w:val="00C33938"/>
    <w:rsid w:val="00C64BA4"/>
    <w:rsid w:val="00C9232E"/>
    <w:rsid w:val="00CC3FFF"/>
    <w:rsid w:val="00CD5E98"/>
    <w:rsid w:val="00CE5BA8"/>
    <w:rsid w:val="00D438A8"/>
    <w:rsid w:val="00D533B1"/>
    <w:rsid w:val="00D71B14"/>
    <w:rsid w:val="00D71E80"/>
    <w:rsid w:val="00D82BAC"/>
    <w:rsid w:val="00D95784"/>
    <w:rsid w:val="00DA31FF"/>
    <w:rsid w:val="00DB7A4B"/>
    <w:rsid w:val="00DC090B"/>
    <w:rsid w:val="00DD31BC"/>
    <w:rsid w:val="00DE01AF"/>
    <w:rsid w:val="00DE414F"/>
    <w:rsid w:val="00DF372B"/>
    <w:rsid w:val="00DF7461"/>
    <w:rsid w:val="00E00797"/>
    <w:rsid w:val="00E0431A"/>
    <w:rsid w:val="00E413F2"/>
    <w:rsid w:val="00E619DE"/>
    <w:rsid w:val="00E80024"/>
    <w:rsid w:val="00E80D8A"/>
    <w:rsid w:val="00ED5149"/>
    <w:rsid w:val="00EF09C8"/>
    <w:rsid w:val="00F40C72"/>
    <w:rsid w:val="00F4336F"/>
    <w:rsid w:val="00F50DED"/>
    <w:rsid w:val="00F632A3"/>
    <w:rsid w:val="00F66FA8"/>
    <w:rsid w:val="00F70804"/>
    <w:rsid w:val="00FB71D9"/>
    <w:rsid w:val="00FF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01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793075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687E71"/>
    <w:pPr>
      <w:ind w:left="720"/>
      <w:contextualSpacing/>
    </w:pPr>
  </w:style>
  <w:style w:type="paragraph" w:customStyle="1" w:styleId="ConsPlusNormal">
    <w:name w:val="ConsPlusNormal"/>
    <w:rsid w:val="00C923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rmal (Web)"/>
    <w:basedOn w:val="a0"/>
    <w:uiPriority w:val="99"/>
    <w:unhideWhenUsed/>
    <w:rsid w:val="0048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087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87C53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unhideWhenUsed/>
    <w:rsid w:val="00DB7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DB7A4B"/>
  </w:style>
  <w:style w:type="paragraph" w:styleId="ab">
    <w:name w:val="footer"/>
    <w:basedOn w:val="a0"/>
    <w:link w:val="ac"/>
    <w:uiPriority w:val="99"/>
    <w:unhideWhenUsed/>
    <w:rsid w:val="00DB7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DB7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01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793075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687E71"/>
    <w:pPr>
      <w:ind w:left="720"/>
      <w:contextualSpacing/>
    </w:pPr>
  </w:style>
  <w:style w:type="paragraph" w:customStyle="1" w:styleId="ConsPlusNormal">
    <w:name w:val="ConsPlusNormal"/>
    <w:rsid w:val="00C923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rmal (Web)"/>
    <w:basedOn w:val="a0"/>
    <w:uiPriority w:val="99"/>
    <w:unhideWhenUsed/>
    <w:rsid w:val="0048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087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87C53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unhideWhenUsed/>
    <w:rsid w:val="00DB7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DB7A4B"/>
  </w:style>
  <w:style w:type="paragraph" w:styleId="ab">
    <w:name w:val="footer"/>
    <w:basedOn w:val="a0"/>
    <w:link w:val="ac"/>
    <w:uiPriority w:val="99"/>
    <w:unhideWhenUsed/>
    <w:rsid w:val="00DB7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DB7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FF77C-17D6-4638-9215-0E192271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10</Pages>
  <Words>2259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Дошкольный отдел Управления образования</Company>
  <LinksUpToDate>false</LinksUpToDate>
  <CharactersWithSpaces>15106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Ю.И.</dc:creator>
  <cp:lastModifiedBy>Глаголева Наталия Николаевна</cp:lastModifiedBy>
  <cp:revision>117</cp:revision>
  <cp:lastPrinted>2024-11-21T09:14:00Z</cp:lastPrinted>
  <dcterms:created xsi:type="dcterms:W3CDTF">2024-10-28T06:15:00Z</dcterms:created>
  <dcterms:modified xsi:type="dcterms:W3CDTF">2024-12-04T12:26:00Z</dcterms:modified>
</cp:coreProperties>
</file>