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1A" w:rsidRPr="007D5D1A" w:rsidRDefault="007D5D1A" w:rsidP="007D5D1A">
      <w:pPr>
        <w:pStyle w:val="20"/>
        <w:shd w:val="clear" w:color="auto" w:fill="auto"/>
        <w:spacing w:line="240" w:lineRule="auto"/>
        <w:ind w:left="40"/>
        <w:rPr>
          <w:rStyle w:val="211pt"/>
          <w:rFonts w:ascii="Arial" w:hAnsi="Arial" w:cs="Arial"/>
          <w:b w:val="0"/>
          <w:sz w:val="24"/>
          <w:szCs w:val="24"/>
        </w:rPr>
      </w:pPr>
      <w:r w:rsidRPr="007D5D1A">
        <w:rPr>
          <w:rStyle w:val="211pt"/>
          <w:rFonts w:ascii="Arial" w:hAnsi="Arial" w:cs="Arial"/>
          <w:b w:val="0"/>
          <w:sz w:val="24"/>
          <w:szCs w:val="24"/>
        </w:rPr>
        <w:t xml:space="preserve">РОССИЙСКАЯ ФЕДЕРАЦИЯ </w:t>
      </w:r>
    </w:p>
    <w:p w:rsidR="007D5D1A" w:rsidRPr="007D5D1A" w:rsidRDefault="007D5D1A" w:rsidP="007D5D1A">
      <w:pPr>
        <w:pStyle w:val="20"/>
        <w:shd w:val="clear" w:color="auto" w:fill="auto"/>
        <w:spacing w:line="240" w:lineRule="auto"/>
        <w:ind w:left="40"/>
        <w:rPr>
          <w:rStyle w:val="211pt"/>
          <w:rFonts w:ascii="Arial" w:hAnsi="Arial" w:cs="Arial"/>
          <w:b w:val="0"/>
          <w:sz w:val="24"/>
          <w:szCs w:val="24"/>
        </w:rPr>
      </w:pPr>
      <w:r w:rsidRPr="007D5D1A">
        <w:rPr>
          <w:rStyle w:val="211pt"/>
          <w:rFonts w:ascii="Arial" w:hAnsi="Arial" w:cs="Arial"/>
          <w:b w:val="0"/>
          <w:sz w:val="24"/>
          <w:szCs w:val="24"/>
        </w:rPr>
        <w:t xml:space="preserve">ОРЛОВСКАЯ ОБЛАСТЬ </w:t>
      </w:r>
    </w:p>
    <w:p w:rsidR="00F56FAF" w:rsidRPr="007D5D1A" w:rsidRDefault="007D5D1A" w:rsidP="007D5D1A">
      <w:pPr>
        <w:pStyle w:val="20"/>
        <w:shd w:val="clear" w:color="auto" w:fill="auto"/>
        <w:spacing w:line="240" w:lineRule="auto"/>
        <w:ind w:left="40"/>
        <w:rPr>
          <w:rFonts w:ascii="Arial" w:hAnsi="Arial" w:cs="Arial"/>
          <w:sz w:val="24"/>
          <w:szCs w:val="24"/>
        </w:rPr>
      </w:pPr>
      <w:r w:rsidRPr="007D5D1A">
        <w:rPr>
          <w:rStyle w:val="211pt"/>
          <w:rFonts w:ascii="Arial" w:hAnsi="Arial" w:cs="Arial"/>
          <w:b w:val="0"/>
          <w:sz w:val="24"/>
          <w:szCs w:val="24"/>
        </w:rPr>
        <w:t>МУНИЦИПАЛЬНОЕ ОБРАЗОВАНИЕ «ГОРОД ОРЁЛ»</w:t>
      </w:r>
    </w:p>
    <w:p w:rsidR="007D5D1A" w:rsidRPr="007D5D1A" w:rsidRDefault="007D5D1A" w:rsidP="007D5D1A">
      <w:pPr>
        <w:pStyle w:val="10"/>
        <w:keepNext/>
        <w:keepLines/>
        <w:shd w:val="clear" w:color="auto" w:fill="auto"/>
        <w:spacing w:before="0" w:line="240" w:lineRule="auto"/>
        <w:ind w:left="40"/>
        <w:rPr>
          <w:rFonts w:ascii="Arial" w:hAnsi="Arial" w:cs="Arial"/>
          <w:sz w:val="24"/>
          <w:szCs w:val="24"/>
        </w:rPr>
      </w:pPr>
      <w:bookmarkStart w:id="0" w:name="bookmark0"/>
      <w:r w:rsidRPr="007D5D1A">
        <w:rPr>
          <w:rFonts w:ascii="Arial" w:hAnsi="Arial" w:cs="Arial"/>
          <w:sz w:val="24"/>
          <w:szCs w:val="24"/>
        </w:rPr>
        <w:t xml:space="preserve">Администрация города Орла </w:t>
      </w:r>
    </w:p>
    <w:p w:rsidR="007D5D1A" w:rsidRDefault="007D5D1A" w:rsidP="007D5D1A">
      <w:pPr>
        <w:pStyle w:val="10"/>
        <w:keepNext/>
        <w:keepLines/>
        <w:shd w:val="clear" w:color="auto" w:fill="auto"/>
        <w:spacing w:before="0" w:line="240" w:lineRule="auto"/>
        <w:ind w:left="40"/>
        <w:rPr>
          <w:rStyle w:val="114pt0pt"/>
          <w:rFonts w:ascii="Arial" w:hAnsi="Arial" w:cs="Arial"/>
          <w:b w:val="0"/>
          <w:sz w:val="24"/>
          <w:szCs w:val="24"/>
        </w:rPr>
      </w:pPr>
    </w:p>
    <w:p w:rsidR="00F56FAF" w:rsidRPr="007D5D1A" w:rsidRDefault="007D5D1A" w:rsidP="007D5D1A">
      <w:pPr>
        <w:pStyle w:val="10"/>
        <w:keepNext/>
        <w:keepLines/>
        <w:shd w:val="clear" w:color="auto" w:fill="auto"/>
        <w:spacing w:before="0" w:line="240" w:lineRule="auto"/>
        <w:ind w:left="40"/>
        <w:rPr>
          <w:rFonts w:ascii="Arial" w:hAnsi="Arial" w:cs="Arial"/>
          <w:sz w:val="24"/>
          <w:szCs w:val="24"/>
        </w:rPr>
      </w:pPr>
      <w:r w:rsidRPr="007D5D1A">
        <w:rPr>
          <w:rStyle w:val="114pt0pt"/>
          <w:rFonts w:ascii="Arial" w:hAnsi="Arial" w:cs="Arial"/>
          <w:b w:val="0"/>
          <w:sz w:val="24"/>
          <w:szCs w:val="24"/>
        </w:rPr>
        <w:t>ПОСТАНОВЛЕНИЕ</w:t>
      </w:r>
      <w:bookmarkEnd w:id="0"/>
    </w:p>
    <w:p w:rsidR="007D5D1A" w:rsidRDefault="007D5D1A" w:rsidP="007D5D1A">
      <w:pPr>
        <w:pStyle w:val="20"/>
        <w:shd w:val="clear" w:color="auto" w:fill="auto"/>
        <w:spacing w:line="240" w:lineRule="auto"/>
        <w:ind w:left="40"/>
        <w:rPr>
          <w:rStyle w:val="211pt"/>
          <w:rFonts w:ascii="Arial" w:hAnsi="Arial" w:cs="Arial"/>
          <w:b w:val="0"/>
          <w:sz w:val="24"/>
          <w:szCs w:val="24"/>
        </w:rPr>
      </w:pPr>
      <w:r>
        <w:rPr>
          <w:rStyle w:val="211pt"/>
          <w:rFonts w:ascii="Arial" w:hAnsi="Arial" w:cs="Arial"/>
          <w:b w:val="0"/>
          <w:sz w:val="24"/>
          <w:szCs w:val="24"/>
        </w:rPr>
        <w:t>18 ноября 2024</w:t>
      </w:r>
      <w:bookmarkStart w:id="1" w:name="_GoBack"/>
      <w:bookmarkEnd w:id="1"/>
      <w:r>
        <w:rPr>
          <w:rStyle w:val="211pt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211pt"/>
          <w:rFonts w:ascii="Arial" w:hAnsi="Arial" w:cs="Arial"/>
          <w:b w:val="0"/>
          <w:sz w:val="24"/>
          <w:szCs w:val="24"/>
        </w:rPr>
        <w:tab/>
      </w:r>
      <w:r>
        <w:rPr>
          <w:rStyle w:val="211pt"/>
          <w:rFonts w:ascii="Arial" w:hAnsi="Arial" w:cs="Arial"/>
          <w:b w:val="0"/>
          <w:sz w:val="24"/>
          <w:szCs w:val="24"/>
        </w:rPr>
        <w:tab/>
      </w:r>
      <w:r>
        <w:rPr>
          <w:rStyle w:val="211pt"/>
          <w:rFonts w:ascii="Arial" w:hAnsi="Arial" w:cs="Arial"/>
          <w:b w:val="0"/>
          <w:sz w:val="24"/>
          <w:szCs w:val="24"/>
        </w:rPr>
        <w:tab/>
      </w:r>
      <w:r>
        <w:rPr>
          <w:rStyle w:val="211pt"/>
          <w:rFonts w:ascii="Arial" w:hAnsi="Arial" w:cs="Arial"/>
          <w:b w:val="0"/>
          <w:sz w:val="24"/>
          <w:szCs w:val="24"/>
        </w:rPr>
        <w:tab/>
      </w:r>
      <w:r>
        <w:rPr>
          <w:rStyle w:val="211pt"/>
          <w:rFonts w:ascii="Arial" w:hAnsi="Arial" w:cs="Arial"/>
          <w:b w:val="0"/>
          <w:sz w:val="24"/>
          <w:szCs w:val="24"/>
        </w:rPr>
        <w:tab/>
      </w:r>
      <w:r>
        <w:rPr>
          <w:rStyle w:val="211pt"/>
          <w:rFonts w:ascii="Arial" w:hAnsi="Arial" w:cs="Arial"/>
          <w:b w:val="0"/>
          <w:sz w:val="24"/>
          <w:szCs w:val="24"/>
        </w:rPr>
        <w:tab/>
      </w:r>
      <w:r>
        <w:rPr>
          <w:rStyle w:val="211pt"/>
          <w:rFonts w:ascii="Arial" w:hAnsi="Arial" w:cs="Arial"/>
          <w:b w:val="0"/>
          <w:sz w:val="24"/>
          <w:szCs w:val="24"/>
        </w:rPr>
        <w:tab/>
      </w:r>
      <w:r>
        <w:rPr>
          <w:rStyle w:val="211pt"/>
          <w:rFonts w:ascii="Arial" w:hAnsi="Arial" w:cs="Arial"/>
          <w:b w:val="0"/>
          <w:sz w:val="24"/>
          <w:szCs w:val="24"/>
        </w:rPr>
        <w:tab/>
      </w:r>
      <w:r>
        <w:rPr>
          <w:rStyle w:val="211pt"/>
          <w:rFonts w:ascii="Arial" w:hAnsi="Arial" w:cs="Arial"/>
          <w:b w:val="0"/>
          <w:sz w:val="24"/>
          <w:szCs w:val="24"/>
        </w:rPr>
        <w:tab/>
        <w:t>№ 5651</w:t>
      </w:r>
    </w:p>
    <w:p w:rsidR="00F56FAF" w:rsidRDefault="007D5D1A" w:rsidP="007D5D1A">
      <w:pPr>
        <w:pStyle w:val="20"/>
        <w:shd w:val="clear" w:color="auto" w:fill="auto"/>
        <w:spacing w:line="240" w:lineRule="auto"/>
        <w:ind w:left="40"/>
        <w:rPr>
          <w:rStyle w:val="211pt"/>
          <w:rFonts w:ascii="Arial" w:hAnsi="Arial" w:cs="Arial"/>
          <w:b w:val="0"/>
          <w:sz w:val="24"/>
          <w:szCs w:val="24"/>
        </w:rPr>
      </w:pPr>
      <w:r w:rsidRPr="007D5D1A">
        <w:rPr>
          <w:rStyle w:val="211pt"/>
          <w:rFonts w:ascii="Arial" w:hAnsi="Arial" w:cs="Arial"/>
          <w:b w:val="0"/>
          <w:sz w:val="24"/>
          <w:szCs w:val="24"/>
        </w:rPr>
        <w:t>Орёл</w:t>
      </w:r>
    </w:p>
    <w:p w:rsidR="007D5D1A" w:rsidRPr="007D5D1A" w:rsidRDefault="007D5D1A" w:rsidP="007D5D1A">
      <w:pPr>
        <w:pStyle w:val="20"/>
        <w:shd w:val="clear" w:color="auto" w:fill="auto"/>
        <w:spacing w:line="240" w:lineRule="auto"/>
        <w:ind w:left="40"/>
        <w:rPr>
          <w:rFonts w:ascii="Arial" w:hAnsi="Arial" w:cs="Arial"/>
          <w:sz w:val="24"/>
          <w:szCs w:val="24"/>
        </w:rPr>
      </w:pPr>
    </w:p>
    <w:p w:rsidR="00F56FAF" w:rsidRDefault="007D5D1A" w:rsidP="007D5D1A">
      <w:pPr>
        <w:pStyle w:val="11"/>
        <w:shd w:val="clear" w:color="auto" w:fill="auto"/>
        <w:spacing w:before="0" w:after="0" w:line="240" w:lineRule="auto"/>
        <w:ind w:right="600" w:firstLine="0"/>
        <w:jc w:val="center"/>
        <w:rPr>
          <w:rFonts w:ascii="Arial" w:hAnsi="Arial" w:cs="Arial"/>
          <w:sz w:val="24"/>
          <w:szCs w:val="24"/>
        </w:rPr>
      </w:pPr>
      <w:r w:rsidRPr="007D5D1A"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Орла от 28 сентября 2022 г. № 5462 «Об утверждении Положения «О стимулировании активных граждан города Орла»</w:t>
      </w:r>
    </w:p>
    <w:p w:rsidR="007D5D1A" w:rsidRPr="007D5D1A" w:rsidRDefault="007D5D1A" w:rsidP="007D5D1A">
      <w:pPr>
        <w:pStyle w:val="11"/>
        <w:shd w:val="clear" w:color="auto" w:fill="auto"/>
        <w:spacing w:before="0" w:after="0" w:line="240" w:lineRule="auto"/>
        <w:ind w:left="520" w:right="600" w:firstLine="1240"/>
        <w:rPr>
          <w:rFonts w:ascii="Arial" w:hAnsi="Arial" w:cs="Arial"/>
          <w:sz w:val="24"/>
          <w:szCs w:val="24"/>
        </w:rPr>
      </w:pPr>
    </w:p>
    <w:p w:rsidR="00F56FAF" w:rsidRPr="007D5D1A" w:rsidRDefault="007D5D1A" w:rsidP="007D5D1A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D5D1A">
        <w:rPr>
          <w:rFonts w:ascii="Arial" w:hAnsi="Arial" w:cs="Arial"/>
          <w:sz w:val="24"/>
          <w:szCs w:val="24"/>
        </w:rPr>
        <w:t xml:space="preserve">В соответствии с Уставом города Орла, в целях стимулирования активных граждан города Орла, способствующих обеспечению сохранности дорог общего пользования города Орла, </w:t>
      </w:r>
      <w:r w:rsidRPr="007D5D1A">
        <w:rPr>
          <w:rStyle w:val="14pt"/>
          <w:rFonts w:ascii="Arial" w:hAnsi="Arial" w:cs="Arial"/>
          <w:b w:val="0"/>
          <w:sz w:val="24"/>
          <w:szCs w:val="24"/>
        </w:rPr>
        <w:t>администрация города Орла постановляет:</w:t>
      </w:r>
    </w:p>
    <w:p w:rsidR="00F56FAF" w:rsidRPr="007D5D1A" w:rsidRDefault="007D5D1A" w:rsidP="007D5D1A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D5D1A">
        <w:rPr>
          <w:rFonts w:ascii="Arial" w:hAnsi="Arial" w:cs="Arial"/>
          <w:sz w:val="24"/>
          <w:szCs w:val="24"/>
        </w:rPr>
        <w:t xml:space="preserve"> Внести изменение в приложение к постановлению администрации города Орла от 28 сентября 2022 г. № 5462 «Об утверждении Положения «О стимулировании активных граждан города Орла», изложив абзац 1 пункта 2</w:t>
      </w:r>
      <w:r>
        <w:rPr>
          <w:rFonts w:ascii="Arial" w:hAnsi="Arial" w:cs="Arial"/>
          <w:sz w:val="24"/>
          <w:szCs w:val="24"/>
        </w:rPr>
        <w:t xml:space="preserve">.1. </w:t>
      </w:r>
      <w:r w:rsidRPr="007D5D1A">
        <w:rPr>
          <w:rFonts w:ascii="Arial" w:hAnsi="Arial" w:cs="Arial"/>
          <w:sz w:val="24"/>
          <w:szCs w:val="24"/>
        </w:rPr>
        <w:t>раздела 2 в следующей редакции:</w:t>
      </w:r>
    </w:p>
    <w:p w:rsidR="00F56FAF" w:rsidRPr="007D5D1A" w:rsidRDefault="007D5D1A" w:rsidP="007D5D1A">
      <w:pPr>
        <w:pStyle w:val="11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D5D1A">
        <w:rPr>
          <w:rFonts w:ascii="Arial" w:hAnsi="Arial" w:cs="Arial"/>
          <w:sz w:val="24"/>
          <w:szCs w:val="24"/>
        </w:rPr>
        <w:t>«2</w:t>
      </w:r>
      <w:r>
        <w:rPr>
          <w:rFonts w:ascii="Arial" w:hAnsi="Arial" w:cs="Arial"/>
          <w:sz w:val="24"/>
          <w:szCs w:val="24"/>
        </w:rPr>
        <w:t xml:space="preserve">.1. </w:t>
      </w:r>
      <w:proofErr w:type="gramStart"/>
      <w:r w:rsidRPr="007D5D1A">
        <w:rPr>
          <w:rFonts w:ascii="Arial" w:hAnsi="Arial" w:cs="Arial"/>
          <w:sz w:val="24"/>
          <w:szCs w:val="24"/>
        </w:rPr>
        <w:t>Настоящее Положение принято в целях стимулирования активных граждан, направивших в администрацию города Орла обращение, соответствующее требованиям, установленным настоящим Положением, по результатам рассмотрения которого уполномоченным органом вынесено постановление о привлечении к административной ответственности лиц, виновных в повреждении дорог, железнодорожных переездов или других дорожных сооружений либо технических средств организации дорожного движения, а равно умышленном создании помех в дорожном движении вследствие загрязнения дорожного</w:t>
      </w:r>
      <w:proofErr w:type="gramEnd"/>
      <w:r w:rsidRPr="007D5D1A">
        <w:rPr>
          <w:rFonts w:ascii="Arial" w:hAnsi="Arial" w:cs="Arial"/>
          <w:sz w:val="24"/>
          <w:szCs w:val="24"/>
        </w:rPr>
        <w:t xml:space="preserve"> покрытия и (или) допустивших нарушение правил перевозки грузов, предусматривающих недопущение запыления, загрязнения дороги и (или) окружающей среды</w:t>
      </w:r>
      <w:proofErr w:type="gramStart"/>
      <w:r w:rsidRPr="007D5D1A">
        <w:rPr>
          <w:rFonts w:ascii="Arial" w:hAnsi="Arial" w:cs="Arial"/>
          <w:sz w:val="24"/>
          <w:szCs w:val="24"/>
        </w:rPr>
        <w:t>.».</w:t>
      </w:r>
      <w:proofErr w:type="gramEnd"/>
    </w:p>
    <w:p w:rsidR="00F56FAF" w:rsidRPr="007D5D1A" w:rsidRDefault="007D5D1A" w:rsidP="007D5D1A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D5D1A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(О.А. </w:t>
      </w:r>
      <w:proofErr w:type="spellStart"/>
      <w:r w:rsidRPr="007D5D1A">
        <w:rPr>
          <w:rFonts w:ascii="Arial" w:hAnsi="Arial" w:cs="Arial"/>
          <w:sz w:val="24"/>
          <w:szCs w:val="24"/>
        </w:rPr>
        <w:t>Храмченкова</w:t>
      </w:r>
      <w:proofErr w:type="spellEnd"/>
      <w:r w:rsidRPr="007D5D1A">
        <w:rPr>
          <w:rFonts w:ascii="Arial" w:hAnsi="Arial" w:cs="Arial"/>
          <w:sz w:val="24"/>
          <w:szCs w:val="24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F56FAF" w:rsidRPr="007D5D1A" w:rsidRDefault="007D5D1A" w:rsidP="007D5D1A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7D5D1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D5D1A">
        <w:rPr>
          <w:rFonts w:ascii="Arial" w:hAnsi="Arial" w:cs="Arial"/>
          <w:sz w:val="24"/>
          <w:szCs w:val="24"/>
        </w:rPr>
        <w:t>Контроль за</w:t>
      </w:r>
      <w:proofErr w:type="gramEnd"/>
      <w:r w:rsidRPr="007D5D1A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исполняющего обязанности первого заместителя Мэра города Орла М.В. </w:t>
      </w:r>
      <w:proofErr w:type="spellStart"/>
      <w:r w:rsidRPr="007D5D1A">
        <w:rPr>
          <w:rFonts w:ascii="Arial" w:hAnsi="Arial" w:cs="Arial"/>
          <w:sz w:val="24"/>
          <w:szCs w:val="24"/>
        </w:rPr>
        <w:t>Родштейн</w:t>
      </w:r>
      <w:proofErr w:type="spellEnd"/>
      <w:r w:rsidRPr="007D5D1A">
        <w:rPr>
          <w:rFonts w:ascii="Arial" w:hAnsi="Arial" w:cs="Arial"/>
          <w:sz w:val="24"/>
          <w:szCs w:val="24"/>
        </w:rPr>
        <w:t>.</w:t>
      </w:r>
    </w:p>
    <w:p w:rsidR="00F56FAF" w:rsidRPr="007D5D1A" w:rsidRDefault="007D5D1A" w:rsidP="007D5D1A">
      <w:pPr>
        <w:pStyle w:val="11"/>
        <w:framePr w:h="260" w:wrap="around" w:vAnchor="text" w:hAnchor="margin" w:x="8017" w:y="326"/>
        <w:shd w:val="clear" w:color="auto" w:fill="auto"/>
        <w:spacing w:before="0" w:after="0" w:line="240" w:lineRule="auto"/>
        <w:ind w:left="100" w:firstLine="0"/>
        <w:rPr>
          <w:rFonts w:ascii="Arial" w:hAnsi="Arial" w:cs="Arial"/>
          <w:sz w:val="24"/>
          <w:szCs w:val="24"/>
        </w:rPr>
      </w:pPr>
      <w:r w:rsidRPr="007D5D1A">
        <w:rPr>
          <w:rStyle w:val="Exact"/>
          <w:rFonts w:ascii="Arial" w:hAnsi="Arial" w:cs="Arial"/>
          <w:sz w:val="24"/>
          <w:szCs w:val="24"/>
        </w:rPr>
        <w:t>А.В. Степанов</w:t>
      </w:r>
    </w:p>
    <w:p w:rsidR="007D5D1A" w:rsidRDefault="007D5D1A" w:rsidP="007D5D1A">
      <w:pPr>
        <w:pStyle w:val="11"/>
        <w:shd w:val="clear" w:color="auto" w:fill="auto"/>
        <w:spacing w:before="0" w:after="0" w:line="240" w:lineRule="auto"/>
        <w:ind w:left="20" w:right="5380" w:firstLine="0"/>
        <w:rPr>
          <w:rFonts w:ascii="Arial" w:hAnsi="Arial" w:cs="Arial"/>
          <w:sz w:val="24"/>
          <w:szCs w:val="24"/>
        </w:rPr>
      </w:pPr>
    </w:p>
    <w:p w:rsidR="00F56FAF" w:rsidRPr="007D5D1A" w:rsidRDefault="007D5D1A" w:rsidP="007D5D1A">
      <w:pPr>
        <w:pStyle w:val="11"/>
        <w:shd w:val="clear" w:color="auto" w:fill="auto"/>
        <w:spacing w:before="0" w:after="0" w:line="240" w:lineRule="auto"/>
        <w:ind w:left="20" w:right="5380" w:firstLine="0"/>
        <w:rPr>
          <w:rFonts w:ascii="Arial" w:hAnsi="Arial" w:cs="Arial"/>
          <w:sz w:val="24"/>
          <w:szCs w:val="24"/>
        </w:rPr>
      </w:pPr>
      <w:proofErr w:type="gramStart"/>
      <w:r w:rsidRPr="007D5D1A">
        <w:rPr>
          <w:rFonts w:ascii="Arial" w:hAnsi="Arial" w:cs="Arial"/>
          <w:sz w:val="24"/>
          <w:szCs w:val="24"/>
        </w:rPr>
        <w:t>Исполняющий</w:t>
      </w:r>
      <w:proofErr w:type="gramEnd"/>
      <w:r w:rsidRPr="007D5D1A">
        <w:rPr>
          <w:rFonts w:ascii="Arial" w:hAnsi="Arial" w:cs="Arial"/>
          <w:sz w:val="24"/>
          <w:szCs w:val="24"/>
        </w:rPr>
        <w:t xml:space="preserve"> обязанности Мэра города Орла</w:t>
      </w:r>
    </w:p>
    <w:sectPr w:rsidR="00F56FAF" w:rsidRPr="007D5D1A" w:rsidSect="007D5D1A">
      <w:type w:val="continuous"/>
      <w:pgSz w:w="11906" w:h="16838"/>
      <w:pgMar w:top="1135" w:right="1030" w:bottom="1413" w:left="10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2B4" w:rsidRDefault="003422B4">
      <w:r>
        <w:separator/>
      </w:r>
    </w:p>
  </w:endnote>
  <w:endnote w:type="continuationSeparator" w:id="0">
    <w:p w:rsidR="003422B4" w:rsidRDefault="0034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2B4" w:rsidRDefault="003422B4"/>
  </w:footnote>
  <w:footnote w:type="continuationSeparator" w:id="0">
    <w:p w:rsidR="003422B4" w:rsidRDefault="003422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E6B02"/>
    <w:multiLevelType w:val="multilevel"/>
    <w:tmpl w:val="1A6CF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AF"/>
    <w:rsid w:val="002C3B56"/>
    <w:rsid w:val="003422B4"/>
    <w:rsid w:val="007D5D1A"/>
    <w:rsid w:val="00F5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40"/>
      <w:szCs w:val="40"/>
      <w:u w:val="none"/>
    </w:rPr>
  </w:style>
  <w:style w:type="character" w:customStyle="1" w:styleId="114pt0pt">
    <w:name w:val="Заголовок №1 + 14 pt;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pt">
    <w:name w:val="Основной текст + 14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after="240" w:line="317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979" w:lineRule="exact"/>
      <w:jc w:val="center"/>
      <w:outlineLvl w:val="0"/>
    </w:pPr>
    <w:rPr>
      <w:rFonts w:ascii="Times New Roman" w:eastAsia="Times New Roman" w:hAnsi="Times New Roman" w:cs="Times New Roman"/>
      <w:spacing w:val="3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40"/>
      <w:szCs w:val="40"/>
      <w:u w:val="none"/>
    </w:rPr>
  </w:style>
  <w:style w:type="character" w:customStyle="1" w:styleId="114pt0pt">
    <w:name w:val="Заголовок №1 + 14 pt;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pt">
    <w:name w:val="Основной текст + 14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after="240" w:line="317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979" w:lineRule="exact"/>
      <w:jc w:val="center"/>
      <w:outlineLvl w:val="0"/>
    </w:pPr>
    <w:rPr>
      <w:rFonts w:ascii="Times New Roman" w:eastAsia="Times New Roman" w:hAnsi="Times New Roman" w:cs="Times New Roman"/>
      <w:spacing w:val="3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Глаголева Наталия Николаевна</cp:lastModifiedBy>
  <cp:revision>2</cp:revision>
  <dcterms:created xsi:type="dcterms:W3CDTF">2024-11-27T09:39:00Z</dcterms:created>
  <dcterms:modified xsi:type="dcterms:W3CDTF">2024-11-28T08:05:00Z</dcterms:modified>
</cp:coreProperties>
</file>