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CD4" w:rsidRDefault="004B2CD4">
      <w:pPr>
        <w:pStyle w:val="ConsPlusTitlePage"/>
      </w:pPr>
      <w:r>
        <w:t xml:space="preserve">Документ предоставлен </w:t>
      </w:r>
      <w:hyperlink r:id="rId5">
        <w:r>
          <w:rPr>
            <w:color w:val="0000FF"/>
          </w:rPr>
          <w:t>КонсультантПлюс</w:t>
        </w:r>
      </w:hyperlink>
      <w:r>
        <w:br/>
      </w:r>
    </w:p>
    <w:p w:rsidR="004B2CD4" w:rsidRDefault="004B2CD4">
      <w:pPr>
        <w:pStyle w:val="ConsPlusNormal"/>
        <w:ind w:firstLine="540"/>
        <w:jc w:val="both"/>
        <w:outlineLvl w:val="0"/>
      </w:pPr>
    </w:p>
    <w:p w:rsidR="004B2CD4" w:rsidRDefault="004B2CD4">
      <w:pPr>
        <w:pStyle w:val="ConsPlusTitle"/>
        <w:jc w:val="center"/>
        <w:outlineLvl w:val="0"/>
      </w:pPr>
      <w:r>
        <w:t>ОРЛОВСКИЙ ГОРОДСКОЙ СОВЕТ НАРОДНЫХ ДЕПУТАТОВ</w:t>
      </w:r>
    </w:p>
    <w:p w:rsidR="004B2CD4" w:rsidRDefault="004B2CD4">
      <w:pPr>
        <w:pStyle w:val="ConsPlusTitle"/>
        <w:jc w:val="center"/>
      </w:pPr>
    </w:p>
    <w:p w:rsidR="004B2CD4" w:rsidRDefault="004B2CD4">
      <w:pPr>
        <w:pStyle w:val="ConsPlusTitle"/>
        <w:jc w:val="center"/>
      </w:pPr>
      <w:r>
        <w:t>РЕШЕНИЕ</w:t>
      </w:r>
    </w:p>
    <w:p w:rsidR="004B2CD4" w:rsidRDefault="004B2CD4">
      <w:pPr>
        <w:pStyle w:val="ConsPlusTitle"/>
        <w:jc w:val="center"/>
      </w:pPr>
      <w:r>
        <w:t>от 3 февраля 2016 г. N 6/0081-ГС</w:t>
      </w:r>
    </w:p>
    <w:p w:rsidR="004B2CD4" w:rsidRDefault="004B2CD4">
      <w:pPr>
        <w:pStyle w:val="ConsPlusTitle"/>
        <w:jc w:val="center"/>
      </w:pPr>
    </w:p>
    <w:p w:rsidR="004B2CD4" w:rsidRDefault="004B2CD4">
      <w:pPr>
        <w:pStyle w:val="ConsPlusTitle"/>
        <w:jc w:val="center"/>
      </w:pPr>
      <w:r>
        <w:t>ОБ УЧРЕЖДЕНИИ УПРАВЛЕНИЯ СТРОИТЕЛЬСТВА, ДОРОЖНОГО ХОЗЯЙСТВА</w:t>
      </w:r>
    </w:p>
    <w:p w:rsidR="004B2CD4" w:rsidRDefault="004B2CD4">
      <w:pPr>
        <w:pStyle w:val="ConsPlusTitle"/>
        <w:jc w:val="center"/>
      </w:pPr>
      <w:r>
        <w:t>И БЛАГОУСТРОЙСТВА АДМИНИСТРАЦИИ ГОРОДА ОРЛА</w:t>
      </w:r>
    </w:p>
    <w:p w:rsidR="004B2CD4" w:rsidRDefault="004B2C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B2C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2CD4" w:rsidRDefault="004B2C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2CD4" w:rsidRDefault="004B2C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2CD4" w:rsidRDefault="004B2CD4">
            <w:pPr>
              <w:pStyle w:val="ConsPlusNormal"/>
              <w:jc w:val="center"/>
            </w:pPr>
            <w:r>
              <w:rPr>
                <w:color w:val="392C69"/>
              </w:rPr>
              <w:t>Список изменяющих документов</w:t>
            </w:r>
          </w:p>
          <w:p w:rsidR="004B2CD4" w:rsidRDefault="004B2CD4">
            <w:pPr>
              <w:pStyle w:val="ConsPlusNormal"/>
              <w:jc w:val="center"/>
            </w:pPr>
            <w:proofErr w:type="gramStart"/>
            <w:r>
              <w:rPr>
                <w:color w:val="392C69"/>
              </w:rPr>
              <w:t>(в ред. Решений Орловского городского Совета народных депутатов</w:t>
            </w:r>
            <w:proofErr w:type="gramEnd"/>
          </w:p>
          <w:p w:rsidR="004B2CD4" w:rsidRDefault="004B2CD4">
            <w:pPr>
              <w:pStyle w:val="ConsPlusNormal"/>
              <w:jc w:val="center"/>
            </w:pPr>
            <w:r>
              <w:rPr>
                <w:color w:val="392C69"/>
              </w:rPr>
              <w:t xml:space="preserve">от 26.05.2016 </w:t>
            </w:r>
            <w:hyperlink r:id="rId6">
              <w:r>
                <w:rPr>
                  <w:color w:val="0000FF"/>
                </w:rPr>
                <w:t>N 10/0185-ГС</w:t>
              </w:r>
            </w:hyperlink>
            <w:r>
              <w:rPr>
                <w:color w:val="392C69"/>
              </w:rPr>
              <w:t xml:space="preserve">, от 25.08.2016 </w:t>
            </w:r>
            <w:hyperlink r:id="rId7">
              <w:r>
                <w:rPr>
                  <w:color w:val="0000FF"/>
                </w:rPr>
                <w:t>N 13/0315-ГС</w:t>
              </w:r>
            </w:hyperlink>
            <w:r>
              <w:rPr>
                <w:color w:val="392C69"/>
              </w:rPr>
              <w:t>,</w:t>
            </w:r>
          </w:p>
          <w:p w:rsidR="004B2CD4" w:rsidRDefault="004B2CD4">
            <w:pPr>
              <w:pStyle w:val="ConsPlusNormal"/>
              <w:jc w:val="center"/>
            </w:pPr>
            <w:r>
              <w:rPr>
                <w:color w:val="392C69"/>
              </w:rPr>
              <w:t xml:space="preserve">от 24.06.2021 </w:t>
            </w:r>
            <w:hyperlink r:id="rId8">
              <w:r>
                <w:rPr>
                  <w:color w:val="0000FF"/>
                </w:rPr>
                <w:t>N 12/0148-ГС</w:t>
              </w:r>
            </w:hyperlink>
            <w:r>
              <w:rPr>
                <w:color w:val="392C69"/>
              </w:rPr>
              <w:t xml:space="preserve">, от 13.01.2022 </w:t>
            </w:r>
            <w:hyperlink r:id="rId9">
              <w:r>
                <w:rPr>
                  <w:color w:val="0000FF"/>
                </w:rPr>
                <w:t>N 17/0280-ГС</w:t>
              </w:r>
            </w:hyperlink>
            <w:r>
              <w:rPr>
                <w:color w:val="392C69"/>
              </w:rPr>
              <w:t>,</w:t>
            </w:r>
          </w:p>
          <w:p w:rsidR="004B2CD4" w:rsidRDefault="004B2CD4">
            <w:pPr>
              <w:pStyle w:val="ConsPlusNormal"/>
              <w:jc w:val="center"/>
            </w:pPr>
            <w:r>
              <w:rPr>
                <w:color w:val="392C69"/>
              </w:rPr>
              <w:t xml:space="preserve">от 27.05.2022 </w:t>
            </w:r>
            <w:hyperlink r:id="rId10">
              <w:r>
                <w:rPr>
                  <w:color w:val="0000FF"/>
                </w:rPr>
                <w:t>N 24/0355-ГС</w:t>
              </w:r>
            </w:hyperlink>
            <w:r>
              <w:rPr>
                <w:color w:val="392C69"/>
              </w:rPr>
              <w:t xml:space="preserve">, от 27.01.2023 </w:t>
            </w:r>
            <w:hyperlink r:id="rId11">
              <w:r>
                <w:rPr>
                  <w:color w:val="0000FF"/>
                </w:rPr>
                <w:t>N 35/0543-ГС</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2CD4" w:rsidRDefault="004B2CD4">
            <w:pPr>
              <w:pStyle w:val="ConsPlusNormal"/>
            </w:pPr>
          </w:p>
        </w:tc>
      </w:tr>
    </w:tbl>
    <w:p w:rsidR="004B2CD4" w:rsidRDefault="004B2CD4">
      <w:pPr>
        <w:pStyle w:val="ConsPlusNormal"/>
        <w:ind w:firstLine="540"/>
        <w:jc w:val="both"/>
      </w:pPr>
    </w:p>
    <w:p w:rsidR="004B2CD4" w:rsidRDefault="004B2CD4">
      <w:pPr>
        <w:pStyle w:val="ConsPlusNormal"/>
        <w:ind w:firstLine="540"/>
        <w:jc w:val="both"/>
      </w:pPr>
      <w:r>
        <w:t xml:space="preserve">На основании Федерального </w:t>
      </w:r>
      <w:hyperlink r:id="rId12">
        <w:r>
          <w:rPr>
            <w:color w:val="0000FF"/>
          </w:rPr>
          <w:t>закона</w:t>
        </w:r>
      </w:hyperlink>
      <w:r>
        <w:t xml:space="preserve"> от 06.10.2003 N 131-ФЗ "Об общих принципах организации местного самоуправления в Российской Федерации", </w:t>
      </w:r>
      <w:hyperlink r:id="rId13">
        <w:r>
          <w:rPr>
            <w:color w:val="0000FF"/>
          </w:rPr>
          <w:t>Устава</w:t>
        </w:r>
      </w:hyperlink>
      <w:r>
        <w:t xml:space="preserve"> города Орла, в связи с утверждением </w:t>
      </w:r>
      <w:hyperlink r:id="rId14">
        <w:r>
          <w:rPr>
            <w:color w:val="0000FF"/>
          </w:rPr>
          <w:t>структуры</w:t>
        </w:r>
      </w:hyperlink>
      <w:r>
        <w:t xml:space="preserve"> администрации города Орла решением Орловского городского Совета народных депутатов от 30.10.2015 N 3/0013-ГС "О структуре администрации города Орла" Орловский городской Совет народных депутатов решил:</w:t>
      </w:r>
    </w:p>
    <w:p w:rsidR="004B2CD4" w:rsidRDefault="004B2CD4">
      <w:pPr>
        <w:pStyle w:val="ConsPlusNormal"/>
        <w:ind w:firstLine="540"/>
        <w:jc w:val="both"/>
      </w:pPr>
    </w:p>
    <w:p w:rsidR="004B2CD4" w:rsidRDefault="004B2CD4">
      <w:pPr>
        <w:pStyle w:val="ConsPlusNormal"/>
        <w:ind w:firstLine="540"/>
        <w:jc w:val="both"/>
      </w:pPr>
      <w:r>
        <w:t>1. Учредить управление строительства, дорожного хозяйства и благоустройства администрации города Орла, наделив его правами юридического лица.</w:t>
      </w:r>
    </w:p>
    <w:p w:rsidR="004B2CD4" w:rsidRDefault="004B2CD4">
      <w:pPr>
        <w:pStyle w:val="ConsPlusNormal"/>
        <w:jc w:val="both"/>
      </w:pPr>
      <w:r>
        <w:t>(</w:t>
      </w:r>
      <w:proofErr w:type="gramStart"/>
      <w:r>
        <w:t>в</w:t>
      </w:r>
      <w:proofErr w:type="gramEnd"/>
      <w:r>
        <w:t xml:space="preserve"> ред. </w:t>
      </w:r>
      <w:hyperlink r:id="rId15">
        <w:r>
          <w:rPr>
            <w:color w:val="0000FF"/>
          </w:rPr>
          <w:t>Решения</w:t>
        </w:r>
      </w:hyperlink>
      <w:r>
        <w:t xml:space="preserve"> Орловского городского Совета народных депутатов от 24.06.2021 N 12/0148-ГС)</w:t>
      </w:r>
    </w:p>
    <w:p w:rsidR="004B2CD4" w:rsidRDefault="004B2CD4">
      <w:pPr>
        <w:pStyle w:val="ConsPlusNormal"/>
        <w:spacing w:before="220"/>
        <w:ind w:firstLine="540"/>
        <w:jc w:val="both"/>
      </w:pPr>
      <w:r>
        <w:t xml:space="preserve">2. Утвердить </w:t>
      </w:r>
      <w:hyperlink w:anchor="P34">
        <w:r>
          <w:rPr>
            <w:color w:val="0000FF"/>
          </w:rPr>
          <w:t>Положение</w:t>
        </w:r>
      </w:hyperlink>
      <w:r>
        <w:t xml:space="preserve"> об управлении строительства, дорожного хозяйства и благоустройства администрации города Орла (прилагается).</w:t>
      </w:r>
    </w:p>
    <w:p w:rsidR="004B2CD4" w:rsidRDefault="004B2CD4">
      <w:pPr>
        <w:pStyle w:val="ConsPlusNormal"/>
        <w:jc w:val="both"/>
      </w:pPr>
      <w:r>
        <w:t>(</w:t>
      </w:r>
      <w:proofErr w:type="gramStart"/>
      <w:r>
        <w:t>в</w:t>
      </w:r>
      <w:proofErr w:type="gramEnd"/>
      <w:r>
        <w:t xml:space="preserve"> ред. </w:t>
      </w:r>
      <w:hyperlink r:id="rId16">
        <w:r>
          <w:rPr>
            <w:color w:val="0000FF"/>
          </w:rPr>
          <w:t>Решения</w:t>
        </w:r>
      </w:hyperlink>
      <w:r>
        <w:t xml:space="preserve"> Орловского городского Совета народных депутатов от 24.06.2021 N 12/0148-ГС)</w:t>
      </w:r>
    </w:p>
    <w:p w:rsidR="004B2CD4" w:rsidRDefault="004B2CD4">
      <w:pPr>
        <w:pStyle w:val="ConsPlusNormal"/>
        <w:ind w:firstLine="540"/>
        <w:jc w:val="both"/>
      </w:pPr>
    </w:p>
    <w:p w:rsidR="004B2CD4" w:rsidRDefault="004B2CD4">
      <w:pPr>
        <w:pStyle w:val="ConsPlusNormal"/>
        <w:jc w:val="right"/>
      </w:pPr>
      <w:r>
        <w:t>Мэр города Орла</w:t>
      </w:r>
    </w:p>
    <w:p w:rsidR="004B2CD4" w:rsidRDefault="004B2CD4">
      <w:pPr>
        <w:pStyle w:val="ConsPlusNormal"/>
        <w:jc w:val="right"/>
      </w:pPr>
      <w:r>
        <w:t>В.Ф.НОВИКОВ</w:t>
      </w:r>
    </w:p>
    <w:p w:rsidR="004B2CD4" w:rsidRDefault="004B2CD4">
      <w:pPr>
        <w:pStyle w:val="ConsPlusNormal"/>
        <w:ind w:firstLine="540"/>
        <w:jc w:val="both"/>
      </w:pPr>
    </w:p>
    <w:p w:rsidR="004B2CD4" w:rsidRDefault="004B2CD4">
      <w:pPr>
        <w:pStyle w:val="ConsPlusNormal"/>
        <w:ind w:firstLine="540"/>
        <w:jc w:val="both"/>
      </w:pPr>
    </w:p>
    <w:p w:rsidR="004B2CD4" w:rsidRDefault="004B2CD4">
      <w:pPr>
        <w:pStyle w:val="ConsPlusNormal"/>
        <w:ind w:firstLine="540"/>
        <w:jc w:val="both"/>
      </w:pPr>
    </w:p>
    <w:p w:rsidR="004B2CD4" w:rsidRDefault="004B2CD4">
      <w:pPr>
        <w:pStyle w:val="ConsPlusNormal"/>
        <w:ind w:firstLine="540"/>
        <w:jc w:val="both"/>
      </w:pPr>
    </w:p>
    <w:p w:rsidR="004B2CD4" w:rsidRDefault="004B2CD4">
      <w:pPr>
        <w:pStyle w:val="ConsPlusNormal"/>
        <w:ind w:firstLine="540"/>
        <w:jc w:val="both"/>
      </w:pPr>
    </w:p>
    <w:p w:rsidR="004B2CD4" w:rsidRDefault="004B2CD4">
      <w:pPr>
        <w:pStyle w:val="ConsPlusNormal"/>
        <w:jc w:val="right"/>
        <w:outlineLvl w:val="0"/>
      </w:pPr>
      <w:r>
        <w:t>Приложение</w:t>
      </w:r>
    </w:p>
    <w:p w:rsidR="004B2CD4" w:rsidRDefault="004B2CD4">
      <w:pPr>
        <w:pStyle w:val="ConsPlusNormal"/>
        <w:jc w:val="right"/>
      </w:pPr>
      <w:r>
        <w:t>к решению</w:t>
      </w:r>
    </w:p>
    <w:p w:rsidR="004B2CD4" w:rsidRDefault="004B2CD4">
      <w:pPr>
        <w:pStyle w:val="ConsPlusNormal"/>
        <w:jc w:val="right"/>
      </w:pPr>
      <w:r>
        <w:t>Орловского городского</w:t>
      </w:r>
    </w:p>
    <w:p w:rsidR="004B2CD4" w:rsidRDefault="004B2CD4">
      <w:pPr>
        <w:pStyle w:val="ConsPlusNormal"/>
        <w:jc w:val="right"/>
      </w:pPr>
      <w:r>
        <w:t>Совета народных депутатов</w:t>
      </w:r>
    </w:p>
    <w:p w:rsidR="004B2CD4" w:rsidRDefault="004B2CD4">
      <w:pPr>
        <w:pStyle w:val="ConsPlusNormal"/>
        <w:jc w:val="right"/>
      </w:pPr>
      <w:r>
        <w:t>от 3 февраля 2016 г. N 6/0081-ГС</w:t>
      </w:r>
    </w:p>
    <w:p w:rsidR="004B2CD4" w:rsidRDefault="004B2CD4">
      <w:pPr>
        <w:pStyle w:val="ConsPlusNormal"/>
        <w:ind w:firstLine="540"/>
        <w:jc w:val="both"/>
      </w:pPr>
    </w:p>
    <w:p w:rsidR="004B2CD4" w:rsidRDefault="004B2CD4">
      <w:pPr>
        <w:pStyle w:val="ConsPlusTitle"/>
        <w:jc w:val="center"/>
      </w:pPr>
      <w:bookmarkStart w:id="0" w:name="P34"/>
      <w:bookmarkEnd w:id="0"/>
      <w:r>
        <w:t>ПОЛОЖЕНИЕ</w:t>
      </w:r>
    </w:p>
    <w:p w:rsidR="004B2CD4" w:rsidRDefault="004B2CD4">
      <w:pPr>
        <w:pStyle w:val="ConsPlusTitle"/>
        <w:jc w:val="center"/>
      </w:pPr>
      <w:r>
        <w:t>ОБ УПРАВЛЕНИИ СТРОИТЕЛЬСТВА, ДОРОЖНОГО ХОЗЯЙСТВА</w:t>
      </w:r>
    </w:p>
    <w:p w:rsidR="004B2CD4" w:rsidRDefault="004B2CD4">
      <w:pPr>
        <w:pStyle w:val="ConsPlusTitle"/>
        <w:jc w:val="center"/>
      </w:pPr>
      <w:r>
        <w:t>И БЛАГОУСТРОЙСТВА АДМИНИСТРАЦИИ ГОРОДА ОРЛА</w:t>
      </w:r>
    </w:p>
    <w:p w:rsidR="004B2CD4" w:rsidRDefault="004B2C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B2C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2CD4" w:rsidRDefault="004B2C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2CD4" w:rsidRDefault="004B2C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2CD4" w:rsidRDefault="004B2CD4">
            <w:pPr>
              <w:pStyle w:val="ConsPlusNormal"/>
              <w:jc w:val="center"/>
            </w:pPr>
            <w:r>
              <w:rPr>
                <w:color w:val="392C69"/>
              </w:rPr>
              <w:t>Список изменяющих документов</w:t>
            </w:r>
          </w:p>
          <w:p w:rsidR="004B2CD4" w:rsidRDefault="004B2CD4">
            <w:pPr>
              <w:pStyle w:val="ConsPlusNormal"/>
              <w:jc w:val="center"/>
            </w:pPr>
            <w:proofErr w:type="gramStart"/>
            <w:r>
              <w:rPr>
                <w:color w:val="392C69"/>
              </w:rPr>
              <w:t>(в ред. Решений Орловского городского Совета народных депутатов</w:t>
            </w:r>
            <w:proofErr w:type="gramEnd"/>
          </w:p>
          <w:p w:rsidR="004B2CD4" w:rsidRDefault="004B2CD4">
            <w:pPr>
              <w:pStyle w:val="ConsPlusNormal"/>
              <w:jc w:val="center"/>
            </w:pPr>
            <w:r>
              <w:rPr>
                <w:color w:val="392C69"/>
              </w:rPr>
              <w:t xml:space="preserve">от 24.06.2021 </w:t>
            </w:r>
            <w:hyperlink r:id="rId17">
              <w:r>
                <w:rPr>
                  <w:color w:val="0000FF"/>
                </w:rPr>
                <w:t>N 12/0148-ГС</w:t>
              </w:r>
            </w:hyperlink>
            <w:r>
              <w:rPr>
                <w:color w:val="392C69"/>
              </w:rPr>
              <w:t xml:space="preserve">, от 13.01.2022 </w:t>
            </w:r>
            <w:hyperlink r:id="rId18">
              <w:r>
                <w:rPr>
                  <w:color w:val="0000FF"/>
                </w:rPr>
                <w:t>N 17/0280-ГС</w:t>
              </w:r>
            </w:hyperlink>
            <w:r>
              <w:rPr>
                <w:color w:val="392C69"/>
              </w:rPr>
              <w:t>,</w:t>
            </w:r>
          </w:p>
          <w:p w:rsidR="004B2CD4" w:rsidRDefault="004B2CD4">
            <w:pPr>
              <w:pStyle w:val="ConsPlusNormal"/>
              <w:jc w:val="center"/>
            </w:pPr>
            <w:r>
              <w:rPr>
                <w:color w:val="392C69"/>
              </w:rPr>
              <w:t xml:space="preserve">от 27.05.2022 </w:t>
            </w:r>
            <w:hyperlink r:id="rId19">
              <w:r>
                <w:rPr>
                  <w:color w:val="0000FF"/>
                </w:rPr>
                <w:t>N 24/0355-ГС</w:t>
              </w:r>
            </w:hyperlink>
            <w:r>
              <w:rPr>
                <w:color w:val="392C69"/>
              </w:rPr>
              <w:t xml:space="preserve">, от 27.01.2023 </w:t>
            </w:r>
            <w:hyperlink r:id="rId20">
              <w:r>
                <w:rPr>
                  <w:color w:val="0000FF"/>
                </w:rPr>
                <w:t>N 35/0543-ГС</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2CD4" w:rsidRDefault="004B2CD4">
            <w:pPr>
              <w:pStyle w:val="ConsPlusNormal"/>
            </w:pPr>
          </w:p>
        </w:tc>
      </w:tr>
    </w:tbl>
    <w:p w:rsidR="004B2CD4" w:rsidRDefault="004B2CD4">
      <w:pPr>
        <w:pStyle w:val="ConsPlusNormal"/>
        <w:ind w:firstLine="540"/>
        <w:jc w:val="both"/>
      </w:pPr>
    </w:p>
    <w:p w:rsidR="004B2CD4" w:rsidRDefault="004B2CD4">
      <w:pPr>
        <w:pStyle w:val="ConsPlusTitle"/>
        <w:jc w:val="center"/>
        <w:outlineLvl w:val="1"/>
      </w:pPr>
      <w:r>
        <w:t>1. ОБЩИЕ ПОЛОЖЕНИЯ</w:t>
      </w:r>
    </w:p>
    <w:p w:rsidR="004B2CD4" w:rsidRDefault="004B2CD4">
      <w:pPr>
        <w:pStyle w:val="ConsPlusNormal"/>
        <w:ind w:firstLine="540"/>
        <w:jc w:val="both"/>
      </w:pPr>
    </w:p>
    <w:p w:rsidR="004B2CD4" w:rsidRDefault="004B2CD4">
      <w:pPr>
        <w:pStyle w:val="ConsPlusNormal"/>
        <w:ind w:firstLine="540"/>
        <w:jc w:val="both"/>
      </w:pPr>
      <w:r>
        <w:t>1.1. Управление строительства, дорожного хозяйства и благоустройства администрации города Орла (далее - Управление) является структурным подразделением администрации города Орла.</w:t>
      </w:r>
    </w:p>
    <w:p w:rsidR="004B2CD4" w:rsidRDefault="004B2CD4">
      <w:pPr>
        <w:pStyle w:val="ConsPlusNormal"/>
        <w:spacing w:before="220"/>
        <w:ind w:firstLine="540"/>
        <w:jc w:val="both"/>
      </w:pPr>
      <w:r>
        <w:t xml:space="preserve">1.2. В своей деятельности Управление руководствуется </w:t>
      </w:r>
      <w:hyperlink r:id="rId21">
        <w:r>
          <w:rPr>
            <w:color w:val="0000FF"/>
          </w:rPr>
          <w:t>Конституцией</w:t>
        </w:r>
      </w:hyperlink>
      <w:r>
        <w:t xml:space="preserve"> Российской Федерации,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федеральных органов государственной власти, нормативными правовыми актами органов государственной власти Орловской области, нормативными правовыми актами органов местного самоуправления и настоящим Положением.</w:t>
      </w:r>
    </w:p>
    <w:p w:rsidR="004B2CD4" w:rsidRDefault="004B2CD4">
      <w:pPr>
        <w:pStyle w:val="ConsPlusNormal"/>
        <w:spacing w:before="220"/>
        <w:ind w:firstLine="540"/>
        <w:jc w:val="both"/>
      </w:pPr>
      <w:r>
        <w:t>1.3. Учредителем Управления является муниципальное образование "Город Орел". Функции и полномочия учредителя Управления осуществляет администрация города Орла.</w:t>
      </w:r>
    </w:p>
    <w:p w:rsidR="004B2CD4" w:rsidRDefault="004B2CD4">
      <w:pPr>
        <w:pStyle w:val="ConsPlusNormal"/>
        <w:spacing w:before="220"/>
        <w:ind w:firstLine="540"/>
        <w:jc w:val="both"/>
      </w:pPr>
      <w:r>
        <w:t>1.4. Управление обладает правами юридического лица в форме казенного учреждения, имеет печать с изображением герба города Орла и со своим наименованием, другие необходимые печати, штампы и бланки установленного образца, счета, открываемые в соответствии с законодательством Российской Федерации.</w:t>
      </w:r>
    </w:p>
    <w:p w:rsidR="004B2CD4" w:rsidRDefault="004B2CD4">
      <w:pPr>
        <w:pStyle w:val="ConsPlusNormal"/>
        <w:spacing w:before="220"/>
        <w:ind w:firstLine="540"/>
        <w:jc w:val="both"/>
      </w:pPr>
      <w:r>
        <w:t>1.5. Управление от имени администрации города Орла осуществляет функции и полномочия учредителя муниципальных казенных учреждений, созданных в установленном законодательством порядке.</w:t>
      </w:r>
    </w:p>
    <w:p w:rsidR="004B2CD4" w:rsidRDefault="004B2CD4">
      <w:pPr>
        <w:pStyle w:val="ConsPlusNormal"/>
        <w:spacing w:before="220"/>
        <w:ind w:firstLine="540"/>
        <w:jc w:val="both"/>
      </w:pPr>
      <w:r>
        <w:t xml:space="preserve">1.6. Управление </w:t>
      </w:r>
      <w:proofErr w:type="gramStart"/>
      <w:r>
        <w:t>несет обязанности</w:t>
      </w:r>
      <w:proofErr w:type="gramEnd"/>
      <w:r>
        <w:t xml:space="preserve"> в соответствии с требованиями действующего законодательства, может быть истцом, ответчиком и третьим лицом в суде.</w:t>
      </w:r>
    </w:p>
    <w:p w:rsidR="004B2CD4" w:rsidRDefault="004B2CD4">
      <w:pPr>
        <w:pStyle w:val="ConsPlusNormal"/>
        <w:spacing w:before="220"/>
        <w:ind w:firstLine="540"/>
        <w:jc w:val="both"/>
      </w:pPr>
      <w:r>
        <w:t>1.7. Управление в своей деятельности подотчетно первому заместителю Мэра города Орла.</w:t>
      </w:r>
    </w:p>
    <w:p w:rsidR="004B2CD4" w:rsidRDefault="004B2CD4">
      <w:pPr>
        <w:pStyle w:val="ConsPlusNormal"/>
        <w:jc w:val="both"/>
      </w:pPr>
      <w:r>
        <w:t>(</w:t>
      </w:r>
      <w:proofErr w:type="gramStart"/>
      <w:r>
        <w:t>в</w:t>
      </w:r>
      <w:proofErr w:type="gramEnd"/>
      <w:r>
        <w:t xml:space="preserve"> ред. </w:t>
      </w:r>
      <w:hyperlink r:id="rId22">
        <w:r>
          <w:rPr>
            <w:color w:val="0000FF"/>
          </w:rPr>
          <w:t>Решения</w:t>
        </w:r>
      </w:hyperlink>
      <w:r>
        <w:t xml:space="preserve"> Орловского городского Совета народных депутатов от 27.05.2022 N 24/0355-ГС)</w:t>
      </w:r>
    </w:p>
    <w:p w:rsidR="004B2CD4" w:rsidRDefault="004B2CD4">
      <w:pPr>
        <w:pStyle w:val="ConsPlusNormal"/>
        <w:spacing w:before="220"/>
        <w:ind w:firstLine="540"/>
        <w:jc w:val="both"/>
      </w:pPr>
      <w:r>
        <w:t>1.8. Управление организует и осуществляет деятельность во взаимодействии со структурными подразделениями администрации города Орла, органами местного самоуправления, органами государственной власти, учреждениями, организациями, предприятиями и физическими лицами.</w:t>
      </w:r>
    </w:p>
    <w:p w:rsidR="004B2CD4" w:rsidRDefault="004B2CD4">
      <w:pPr>
        <w:pStyle w:val="ConsPlusNormal"/>
        <w:spacing w:before="220"/>
        <w:ind w:firstLine="540"/>
        <w:jc w:val="both"/>
      </w:pPr>
      <w:r>
        <w:t>1.9. Юридический адрес Управления: 302000, г. Орел, ул. Пролетарская гора, 1. Фактический адрес: 302000, г. Орел, ул. Пролетарская гора, 1.</w:t>
      </w:r>
    </w:p>
    <w:p w:rsidR="004B2CD4" w:rsidRDefault="004B2CD4">
      <w:pPr>
        <w:pStyle w:val="ConsPlusNormal"/>
        <w:ind w:firstLine="540"/>
        <w:jc w:val="both"/>
      </w:pPr>
    </w:p>
    <w:p w:rsidR="004B2CD4" w:rsidRDefault="004B2CD4">
      <w:pPr>
        <w:pStyle w:val="ConsPlusTitle"/>
        <w:jc w:val="center"/>
        <w:outlineLvl w:val="1"/>
      </w:pPr>
      <w:r>
        <w:t>2. ЗАДАЧИ УПРАВЛЕНИЯ</w:t>
      </w:r>
    </w:p>
    <w:p w:rsidR="004B2CD4" w:rsidRDefault="004B2CD4">
      <w:pPr>
        <w:pStyle w:val="ConsPlusNormal"/>
        <w:ind w:firstLine="540"/>
        <w:jc w:val="both"/>
      </w:pPr>
    </w:p>
    <w:p w:rsidR="004B2CD4" w:rsidRDefault="004B2CD4">
      <w:pPr>
        <w:pStyle w:val="ConsPlusNormal"/>
        <w:ind w:firstLine="540"/>
        <w:jc w:val="both"/>
      </w:pPr>
      <w:r>
        <w:t xml:space="preserve">2.1 - 2.7. Исключены. - </w:t>
      </w:r>
      <w:hyperlink r:id="rId23">
        <w:r>
          <w:rPr>
            <w:color w:val="0000FF"/>
          </w:rPr>
          <w:t>Решение</w:t>
        </w:r>
      </w:hyperlink>
      <w:r>
        <w:t xml:space="preserve"> Орловского городского Совета народных депутатов от 27.05.2022 N 24/0355-ГС.</w:t>
      </w:r>
    </w:p>
    <w:p w:rsidR="004B2CD4" w:rsidRDefault="004B2CD4">
      <w:pPr>
        <w:pStyle w:val="ConsPlusNormal"/>
        <w:spacing w:before="220"/>
        <w:ind w:firstLine="540"/>
        <w:jc w:val="both"/>
      </w:pPr>
      <w:r>
        <w:t>2.8. Организация дорожной деятельности в отношении автомобильных дорог местного значения в границах городского округа и обеспечения безопасности дорожного движения на них, включая создание и обеспечение функционирования парковок (парковочных мест).</w:t>
      </w:r>
    </w:p>
    <w:p w:rsidR="004B2CD4" w:rsidRDefault="004B2CD4">
      <w:pPr>
        <w:pStyle w:val="ConsPlusNormal"/>
        <w:spacing w:before="220"/>
        <w:ind w:firstLine="540"/>
        <w:jc w:val="both"/>
      </w:pPr>
      <w:r>
        <w:t>2.9. Осуществление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"Город Орел".</w:t>
      </w:r>
    </w:p>
    <w:p w:rsidR="004B2CD4" w:rsidRDefault="004B2CD4">
      <w:pPr>
        <w:pStyle w:val="ConsPlusNormal"/>
        <w:jc w:val="both"/>
      </w:pPr>
      <w:r>
        <w:t>(</w:t>
      </w:r>
      <w:proofErr w:type="gramStart"/>
      <w:r>
        <w:t>п</w:t>
      </w:r>
      <w:proofErr w:type="gramEnd"/>
      <w:r>
        <w:t xml:space="preserve">. 2.9 в ред. </w:t>
      </w:r>
      <w:hyperlink r:id="rId24">
        <w:r>
          <w:rPr>
            <w:color w:val="0000FF"/>
          </w:rPr>
          <w:t>Решения</w:t>
        </w:r>
      </w:hyperlink>
      <w:r>
        <w:t xml:space="preserve"> Орловского городского Совета народных депутатов от 13.01.2022 N 17/0280-ГС)</w:t>
      </w:r>
    </w:p>
    <w:p w:rsidR="004B2CD4" w:rsidRDefault="004B2CD4">
      <w:pPr>
        <w:pStyle w:val="ConsPlusNormal"/>
        <w:spacing w:before="220"/>
        <w:ind w:firstLine="540"/>
        <w:jc w:val="both"/>
      </w:pPr>
      <w:r>
        <w:t>2.10. Организация освещения улично-дорожной сети.</w:t>
      </w:r>
    </w:p>
    <w:p w:rsidR="004B2CD4" w:rsidRDefault="004B2CD4">
      <w:pPr>
        <w:pStyle w:val="ConsPlusNormal"/>
        <w:spacing w:before="220"/>
        <w:ind w:firstLine="540"/>
        <w:jc w:val="both"/>
      </w:pPr>
      <w:r>
        <w:lastRenderedPageBreak/>
        <w:t>2.11. Организация установки указателей с наименованиями улиц и номерами домов.</w:t>
      </w:r>
    </w:p>
    <w:p w:rsidR="004B2CD4" w:rsidRDefault="004B2CD4">
      <w:pPr>
        <w:pStyle w:val="ConsPlusNormal"/>
        <w:spacing w:before="220"/>
        <w:ind w:firstLine="540"/>
        <w:jc w:val="both"/>
      </w:pPr>
      <w:r>
        <w:t xml:space="preserve">2.12 - 2.15. Исключены. - </w:t>
      </w:r>
      <w:hyperlink r:id="rId25">
        <w:r>
          <w:rPr>
            <w:color w:val="0000FF"/>
          </w:rPr>
          <w:t>Решение</w:t>
        </w:r>
      </w:hyperlink>
      <w:r>
        <w:t xml:space="preserve"> Орловского городского Совета народных депутатов от 27.05.2022 N 24/0355-ГС.</w:t>
      </w:r>
    </w:p>
    <w:p w:rsidR="004B2CD4" w:rsidRDefault="004B2CD4">
      <w:pPr>
        <w:pStyle w:val="ConsPlusNormal"/>
        <w:spacing w:before="220"/>
        <w:ind w:firstLine="540"/>
        <w:jc w:val="both"/>
      </w:pPr>
      <w:r>
        <w:t>2.16. Организация благоустройства территории муниципального образования "Город Орел" в соответствии с правилами благоустройства.</w:t>
      </w:r>
    </w:p>
    <w:p w:rsidR="004B2CD4" w:rsidRDefault="004B2CD4">
      <w:pPr>
        <w:pStyle w:val="ConsPlusNormal"/>
        <w:jc w:val="both"/>
      </w:pPr>
      <w:r>
        <w:t xml:space="preserve">(п. 2.16 в ред. </w:t>
      </w:r>
      <w:hyperlink r:id="rId26">
        <w:r>
          <w:rPr>
            <w:color w:val="0000FF"/>
          </w:rPr>
          <w:t>Решения</w:t>
        </w:r>
      </w:hyperlink>
      <w:r>
        <w:t xml:space="preserve"> Орловского городского Совета народных депутатов от 27.05.2022 N 24/0355-ГС)</w:t>
      </w:r>
    </w:p>
    <w:p w:rsidR="004B2CD4" w:rsidRDefault="004B2CD4">
      <w:pPr>
        <w:pStyle w:val="ConsPlusNormal"/>
        <w:spacing w:before="220"/>
        <w:ind w:firstLine="540"/>
        <w:jc w:val="both"/>
      </w:pPr>
      <w:r>
        <w:t xml:space="preserve">2.17 - 2.18. Исключены. - </w:t>
      </w:r>
      <w:hyperlink r:id="rId27">
        <w:r>
          <w:rPr>
            <w:color w:val="0000FF"/>
          </w:rPr>
          <w:t>Решение</w:t>
        </w:r>
      </w:hyperlink>
      <w:r>
        <w:t xml:space="preserve"> Орловского городского Совета народных депутатов от 27.05.2022 N 24/0355-ГС.</w:t>
      </w:r>
    </w:p>
    <w:p w:rsidR="004B2CD4" w:rsidRDefault="004B2CD4">
      <w:pPr>
        <w:pStyle w:val="ConsPlusNormal"/>
        <w:spacing w:before="220"/>
        <w:ind w:firstLine="540"/>
        <w:jc w:val="both"/>
      </w:pPr>
      <w:r>
        <w:t>2.19. Разработка Правил благоустройства и санитарного содержания территории муниципального образования "Город Орел".</w:t>
      </w:r>
    </w:p>
    <w:p w:rsidR="004B2CD4" w:rsidRDefault="004B2CD4">
      <w:pPr>
        <w:pStyle w:val="ConsPlusNormal"/>
        <w:spacing w:before="220"/>
        <w:ind w:firstLine="540"/>
        <w:jc w:val="both"/>
      </w:pPr>
      <w:r>
        <w:t xml:space="preserve">2.20. Исключен. - </w:t>
      </w:r>
      <w:hyperlink r:id="rId28">
        <w:r>
          <w:rPr>
            <w:color w:val="0000FF"/>
          </w:rPr>
          <w:t>Решение</w:t>
        </w:r>
      </w:hyperlink>
      <w:r>
        <w:t xml:space="preserve"> Орловского городского Совета народных депутатов от 27.05.2022 N 24/0355-ГС.</w:t>
      </w:r>
    </w:p>
    <w:p w:rsidR="004B2CD4" w:rsidRDefault="004B2CD4">
      <w:pPr>
        <w:pStyle w:val="ConsPlusNormal"/>
        <w:spacing w:before="220"/>
        <w:ind w:firstLine="540"/>
        <w:jc w:val="both"/>
      </w:pPr>
      <w:r>
        <w:t xml:space="preserve">2.21. Подготовка и выдача ордеров на производство работ по внешнему благоустройству при переводе жилых помещений в </w:t>
      </w:r>
      <w:proofErr w:type="gramStart"/>
      <w:r>
        <w:t>нежилые</w:t>
      </w:r>
      <w:proofErr w:type="gramEnd"/>
      <w:r>
        <w:t xml:space="preserve"> или нежилых помещений в жилые.</w:t>
      </w:r>
    </w:p>
    <w:p w:rsidR="004B2CD4" w:rsidRDefault="004B2CD4">
      <w:pPr>
        <w:pStyle w:val="ConsPlusNormal"/>
        <w:spacing w:before="220"/>
        <w:ind w:firstLine="540"/>
        <w:jc w:val="both"/>
      </w:pPr>
      <w:r>
        <w:t>2.22. Подготовка проектов разрешений на производство земляных работ, в том числе на аварийно-восстановительные работы на коммуникациях.</w:t>
      </w:r>
    </w:p>
    <w:p w:rsidR="004B2CD4" w:rsidRDefault="004B2CD4">
      <w:pPr>
        <w:pStyle w:val="ConsPlusNormal"/>
        <w:spacing w:before="220"/>
        <w:ind w:firstLine="540"/>
        <w:jc w:val="both"/>
      </w:pPr>
      <w:r>
        <w:t>2.23. Расчет платы за вред, наносимый дорогам при перевозке опасных, тяжеловесных и крупногабаритных грузов транспортными средствами по автомобильным дорогам.</w:t>
      </w:r>
    </w:p>
    <w:p w:rsidR="004B2CD4" w:rsidRDefault="004B2CD4">
      <w:pPr>
        <w:pStyle w:val="ConsPlusNormal"/>
        <w:spacing w:before="220"/>
        <w:ind w:firstLine="540"/>
        <w:jc w:val="both"/>
      </w:pPr>
      <w:r>
        <w:t>2.24. Выдача разрешений и согласований на перевозку опасных, тяжеловесных и (или) крупногабаритных грузов транспортными средствами по автомобильным дорогам общего пользования местного значения.</w:t>
      </w:r>
    </w:p>
    <w:p w:rsidR="004B2CD4" w:rsidRDefault="004B2CD4">
      <w:pPr>
        <w:pStyle w:val="ConsPlusNormal"/>
        <w:spacing w:before="220"/>
        <w:ind w:firstLine="540"/>
        <w:jc w:val="both"/>
      </w:pPr>
      <w:r>
        <w:t xml:space="preserve">2.25. - 2.26. Исключены. - </w:t>
      </w:r>
      <w:hyperlink r:id="rId29">
        <w:r>
          <w:rPr>
            <w:color w:val="0000FF"/>
          </w:rPr>
          <w:t>Решение</w:t>
        </w:r>
      </w:hyperlink>
      <w:r>
        <w:t xml:space="preserve"> Орловского городского Совета народных депутатов от 27.05.2022 N 24/0355-ГС.</w:t>
      </w:r>
    </w:p>
    <w:p w:rsidR="004B2CD4" w:rsidRDefault="004B2CD4">
      <w:pPr>
        <w:pStyle w:val="ConsPlusNormal"/>
        <w:spacing w:before="220"/>
        <w:ind w:firstLine="540"/>
        <w:jc w:val="both"/>
      </w:pPr>
      <w:r>
        <w:t>2.27. Организация работ по строительству, реконструкции, модернизации, капитальному ремонту, техническому перевооружению объектов капитального строительства на территории муниципального образования "Город Орел".</w:t>
      </w:r>
    </w:p>
    <w:p w:rsidR="004B2CD4" w:rsidRDefault="004B2CD4">
      <w:pPr>
        <w:pStyle w:val="ConsPlusNormal"/>
        <w:jc w:val="both"/>
      </w:pPr>
      <w:r>
        <w:t>(</w:t>
      </w:r>
      <w:proofErr w:type="gramStart"/>
      <w:r>
        <w:t>в</w:t>
      </w:r>
      <w:proofErr w:type="gramEnd"/>
      <w:r>
        <w:t xml:space="preserve"> ред. </w:t>
      </w:r>
      <w:hyperlink r:id="rId30">
        <w:r>
          <w:rPr>
            <w:color w:val="0000FF"/>
          </w:rPr>
          <w:t>Решения</w:t>
        </w:r>
      </w:hyperlink>
      <w:r>
        <w:t xml:space="preserve"> Орловского городского Совета народных депутатов от 13.01.2022 N 17/0280-ГС)</w:t>
      </w:r>
    </w:p>
    <w:p w:rsidR="004B2CD4" w:rsidRDefault="004B2CD4">
      <w:pPr>
        <w:pStyle w:val="ConsPlusNormal"/>
        <w:spacing w:before="220"/>
        <w:ind w:firstLine="540"/>
        <w:jc w:val="both"/>
      </w:pPr>
      <w:r>
        <w:t>2.28. Осуществление межведомственного взаимодействия с профильными органами исполнительной власти Орловской области при организации работ по строительству, реконструкции, модернизации, капитальному ремонту, техническому перевооружению объектов капитального строительства на территории муниципального образования "Город Орел".</w:t>
      </w:r>
    </w:p>
    <w:p w:rsidR="004B2CD4" w:rsidRDefault="004B2CD4">
      <w:pPr>
        <w:pStyle w:val="ConsPlusNormal"/>
        <w:jc w:val="both"/>
      </w:pPr>
      <w:r>
        <w:t>(</w:t>
      </w:r>
      <w:proofErr w:type="gramStart"/>
      <w:r>
        <w:t>в</w:t>
      </w:r>
      <w:proofErr w:type="gramEnd"/>
      <w:r>
        <w:t xml:space="preserve"> ред. </w:t>
      </w:r>
      <w:hyperlink r:id="rId31">
        <w:r>
          <w:rPr>
            <w:color w:val="0000FF"/>
          </w:rPr>
          <w:t>Решения</w:t>
        </w:r>
      </w:hyperlink>
      <w:r>
        <w:t xml:space="preserve"> Орловского городского Совета народных депутатов от 13.01.2022 N 17/0280-ГС)</w:t>
      </w:r>
    </w:p>
    <w:p w:rsidR="004B2CD4" w:rsidRDefault="004B2CD4">
      <w:pPr>
        <w:pStyle w:val="ConsPlusNormal"/>
        <w:spacing w:before="220"/>
        <w:ind w:firstLine="540"/>
        <w:jc w:val="both"/>
      </w:pPr>
      <w:r>
        <w:t xml:space="preserve">2.29 - 2.35. Исключены. - </w:t>
      </w:r>
      <w:hyperlink r:id="rId32">
        <w:r>
          <w:rPr>
            <w:color w:val="0000FF"/>
          </w:rPr>
          <w:t>Решение</w:t>
        </w:r>
      </w:hyperlink>
      <w:r>
        <w:t xml:space="preserve"> Орловского городского Совета народных депутатов от 27.05.2022 N 24/0355-ГС.</w:t>
      </w:r>
    </w:p>
    <w:p w:rsidR="004B2CD4" w:rsidRDefault="004B2CD4">
      <w:pPr>
        <w:pStyle w:val="ConsPlusNormal"/>
        <w:spacing w:before="220"/>
        <w:ind w:firstLine="540"/>
        <w:jc w:val="both"/>
      </w:pPr>
      <w:r>
        <w:t xml:space="preserve">2.29. Организации мероприятий </w:t>
      </w:r>
      <w:proofErr w:type="gramStart"/>
      <w:r>
        <w:t>при осуществлении деятельности по обращению с животными без владельцев на территории</w:t>
      </w:r>
      <w:proofErr w:type="gramEnd"/>
      <w:r>
        <w:t xml:space="preserve"> муниципального образования "Город Орел".</w:t>
      </w:r>
    </w:p>
    <w:p w:rsidR="004B2CD4" w:rsidRDefault="004B2CD4">
      <w:pPr>
        <w:pStyle w:val="ConsPlusNormal"/>
        <w:jc w:val="both"/>
      </w:pPr>
      <w:r>
        <w:t xml:space="preserve">(пп. 2.29 </w:t>
      </w:r>
      <w:proofErr w:type="gramStart"/>
      <w:r>
        <w:t>введен</w:t>
      </w:r>
      <w:proofErr w:type="gramEnd"/>
      <w:r>
        <w:t xml:space="preserve"> </w:t>
      </w:r>
      <w:hyperlink r:id="rId33">
        <w:r>
          <w:rPr>
            <w:color w:val="0000FF"/>
          </w:rPr>
          <w:t>Решением</w:t>
        </w:r>
      </w:hyperlink>
      <w:r>
        <w:t xml:space="preserve"> Орловского городского Совета народных депутатов от 27.01.2023 N 35/0543-ГС)</w:t>
      </w:r>
    </w:p>
    <w:p w:rsidR="004B2CD4" w:rsidRDefault="004B2CD4">
      <w:pPr>
        <w:pStyle w:val="ConsPlusNormal"/>
        <w:ind w:firstLine="540"/>
        <w:jc w:val="both"/>
      </w:pPr>
    </w:p>
    <w:p w:rsidR="004B2CD4" w:rsidRDefault="004B2CD4">
      <w:pPr>
        <w:pStyle w:val="ConsPlusTitle"/>
        <w:jc w:val="center"/>
        <w:outlineLvl w:val="1"/>
      </w:pPr>
      <w:r>
        <w:t>3. ФУНКЦИИ УПРАВЛЕНИЯ</w:t>
      </w:r>
    </w:p>
    <w:p w:rsidR="004B2CD4" w:rsidRDefault="004B2CD4">
      <w:pPr>
        <w:pStyle w:val="ConsPlusNormal"/>
        <w:ind w:firstLine="540"/>
        <w:jc w:val="both"/>
      </w:pPr>
    </w:p>
    <w:p w:rsidR="004B2CD4" w:rsidRDefault="004B2CD4">
      <w:pPr>
        <w:pStyle w:val="ConsPlusNormal"/>
        <w:ind w:firstLine="540"/>
        <w:jc w:val="both"/>
      </w:pPr>
      <w:r>
        <w:lastRenderedPageBreak/>
        <w:t>3.1. Разработка проектов правовых актов, издаваемых администрацией города Орла, Орловским городским Советом народных депутатов, по вопросам, отнесенным к ведению Управления.</w:t>
      </w:r>
    </w:p>
    <w:p w:rsidR="004B2CD4" w:rsidRDefault="004B2CD4">
      <w:pPr>
        <w:pStyle w:val="ConsPlusNormal"/>
        <w:spacing w:before="220"/>
        <w:ind w:firstLine="540"/>
        <w:jc w:val="both"/>
      </w:pPr>
      <w:r>
        <w:t>3.2. Выполнение функций учредителя муниципальных казенных учреждений: "Управление коммунальным хозяйством города Орла"; "Управление капитального строительства города Орла".</w:t>
      </w:r>
    </w:p>
    <w:p w:rsidR="004B2CD4" w:rsidRDefault="004B2CD4">
      <w:pPr>
        <w:pStyle w:val="ConsPlusNormal"/>
        <w:jc w:val="both"/>
      </w:pPr>
      <w:r>
        <w:t>(</w:t>
      </w:r>
      <w:proofErr w:type="gramStart"/>
      <w:r>
        <w:t>п</w:t>
      </w:r>
      <w:proofErr w:type="gramEnd"/>
      <w:r>
        <w:t xml:space="preserve">. 3.2 в ред. </w:t>
      </w:r>
      <w:hyperlink r:id="rId34">
        <w:r>
          <w:rPr>
            <w:color w:val="0000FF"/>
          </w:rPr>
          <w:t>Решения</w:t>
        </w:r>
      </w:hyperlink>
      <w:r>
        <w:t xml:space="preserve"> Орловского городского Совета народных депутатов от 27.05.2022 N 24/0355-ГС)</w:t>
      </w:r>
    </w:p>
    <w:p w:rsidR="004B2CD4" w:rsidRDefault="004B2CD4">
      <w:pPr>
        <w:pStyle w:val="ConsPlusNormal"/>
        <w:spacing w:before="220"/>
        <w:ind w:firstLine="540"/>
        <w:jc w:val="both"/>
      </w:pPr>
      <w:r>
        <w:t>3.3. Координация деятельности коммунальных служб города.</w:t>
      </w:r>
    </w:p>
    <w:p w:rsidR="004B2CD4" w:rsidRDefault="004B2CD4">
      <w:pPr>
        <w:pStyle w:val="ConsPlusNormal"/>
        <w:spacing w:before="220"/>
        <w:ind w:firstLine="540"/>
        <w:jc w:val="both"/>
      </w:pPr>
      <w:r>
        <w:t>3.4. Подготовка статистической и иной информации по предметам ведения Управления.</w:t>
      </w:r>
    </w:p>
    <w:p w:rsidR="004B2CD4" w:rsidRDefault="004B2CD4">
      <w:pPr>
        <w:pStyle w:val="ConsPlusNormal"/>
        <w:spacing w:before="220"/>
        <w:ind w:firstLine="540"/>
        <w:jc w:val="both"/>
      </w:pPr>
      <w:r>
        <w:t>3.5. Разработка и реализация муниципальных и (или) ведомственных целевых программ в сфере деятельности Управления и в соответствии с задачами Управления.</w:t>
      </w:r>
    </w:p>
    <w:p w:rsidR="004B2CD4" w:rsidRDefault="004B2CD4">
      <w:pPr>
        <w:pStyle w:val="ConsPlusNormal"/>
        <w:spacing w:before="220"/>
        <w:ind w:firstLine="540"/>
        <w:jc w:val="both"/>
      </w:pPr>
      <w:r>
        <w:t>3.6. Участие в реализации федеральных, региональных программ.</w:t>
      </w:r>
    </w:p>
    <w:p w:rsidR="004B2CD4" w:rsidRDefault="004B2CD4">
      <w:pPr>
        <w:pStyle w:val="ConsPlusNormal"/>
        <w:jc w:val="both"/>
      </w:pPr>
      <w:r>
        <w:t>(</w:t>
      </w:r>
      <w:proofErr w:type="gramStart"/>
      <w:r>
        <w:t>в</w:t>
      </w:r>
      <w:proofErr w:type="gramEnd"/>
      <w:r>
        <w:t xml:space="preserve"> ред. </w:t>
      </w:r>
      <w:hyperlink r:id="rId35">
        <w:r>
          <w:rPr>
            <w:color w:val="0000FF"/>
          </w:rPr>
          <w:t>Решения</w:t>
        </w:r>
      </w:hyperlink>
      <w:r>
        <w:t xml:space="preserve"> Орловского городского Совета народных депутатов от 27.05.2022 N 24/0355-ГС)</w:t>
      </w:r>
    </w:p>
    <w:p w:rsidR="004B2CD4" w:rsidRDefault="004B2CD4">
      <w:pPr>
        <w:pStyle w:val="ConsPlusNormal"/>
        <w:spacing w:before="220"/>
        <w:ind w:firstLine="540"/>
        <w:jc w:val="both"/>
      </w:pPr>
      <w:r>
        <w:t>3.7. Участие в установленном порядке в разработке соглашений, договоров по вопросам, находящимся в ведении Управления.</w:t>
      </w:r>
    </w:p>
    <w:p w:rsidR="004B2CD4" w:rsidRDefault="004B2CD4">
      <w:pPr>
        <w:pStyle w:val="ConsPlusNormal"/>
        <w:spacing w:before="220"/>
        <w:ind w:firstLine="540"/>
        <w:jc w:val="both"/>
      </w:pPr>
      <w:r>
        <w:t>3.8. Участие в установленном порядке в формировании проекта бюджета города Орла.</w:t>
      </w:r>
    </w:p>
    <w:p w:rsidR="004B2CD4" w:rsidRDefault="004B2CD4">
      <w:pPr>
        <w:pStyle w:val="ConsPlusNormal"/>
        <w:spacing w:before="220"/>
        <w:ind w:firstLine="540"/>
        <w:jc w:val="both"/>
      </w:pPr>
      <w:r>
        <w:t>3.9. Осуществление в установленном порядке полномочий и функций в области мобилизационной подготовки.</w:t>
      </w:r>
    </w:p>
    <w:p w:rsidR="004B2CD4" w:rsidRDefault="004B2CD4">
      <w:pPr>
        <w:pStyle w:val="ConsPlusNormal"/>
        <w:spacing w:before="220"/>
        <w:ind w:firstLine="540"/>
        <w:jc w:val="both"/>
      </w:pPr>
      <w:r>
        <w:t>3.10. Разработка и реализация муниципальных и (или) ведомственных целевых программ в сфере деятельности Управления и в соответствии с задачами Управления.</w:t>
      </w:r>
    </w:p>
    <w:p w:rsidR="004B2CD4" w:rsidRDefault="004B2CD4">
      <w:pPr>
        <w:pStyle w:val="ConsPlusNormal"/>
        <w:jc w:val="both"/>
      </w:pPr>
      <w:r>
        <w:t>(</w:t>
      </w:r>
      <w:proofErr w:type="gramStart"/>
      <w:r>
        <w:t>п</w:t>
      </w:r>
      <w:proofErr w:type="gramEnd"/>
      <w:r>
        <w:t xml:space="preserve">. 3.10 в ред. </w:t>
      </w:r>
      <w:hyperlink r:id="rId36">
        <w:r>
          <w:rPr>
            <w:color w:val="0000FF"/>
          </w:rPr>
          <w:t>Решения</w:t>
        </w:r>
      </w:hyperlink>
      <w:r>
        <w:t xml:space="preserve"> Орловского городского Совета народных депутатов от 27.05.2022 N 24/0355-ГС)</w:t>
      </w:r>
    </w:p>
    <w:p w:rsidR="004B2CD4" w:rsidRDefault="004B2CD4">
      <w:pPr>
        <w:pStyle w:val="ConsPlusNormal"/>
        <w:spacing w:before="220"/>
        <w:ind w:firstLine="540"/>
        <w:jc w:val="both"/>
      </w:pPr>
      <w:r>
        <w:t>3.11. Организация проведения совещаний по вопросам, отнесенным к ведению Управления.</w:t>
      </w:r>
    </w:p>
    <w:p w:rsidR="004B2CD4" w:rsidRDefault="004B2CD4">
      <w:pPr>
        <w:pStyle w:val="ConsPlusNormal"/>
        <w:spacing w:before="220"/>
        <w:ind w:firstLine="540"/>
        <w:jc w:val="both"/>
      </w:pPr>
      <w:r>
        <w:t>3.12. Представление Мэру города Орла предложений по вопросам, относящимся к ведению Управления.</w:t>
      </w:r>
    </w:p>
    <w:p w:rsidR="004B2CD4" w:rsidRDefault="004B2CD4">
      <w:pPr>
        <w:pStyle w:val="ConsPlusNormal"/>
        <w:jc w:val="both"/>
      </w:pPr>
      <w:r>
        <w:t>(</w:t>
      </w:r>
      <w:proofErr w:type="gramStart"/>
      <w:r>
        <w:t>в</w:t>
      </w:r>
      <w:proofErr w:type="gramEnd"/>
      <w:r>
        <w:t xml:space="preserve"> ред. </w:t>
      </w:r>
      <w:hyperlink r:id="rId37">
        <w:r>
          <w:rPr>
            <w:color w:val="0000FF"/>
          </w:rPr>
          <w:t>Решения</w:t>
        </w:r>
      </w:hyperlink>
      <w:r>
        <w:t xml:space="preserve"> Орловского городского Совета народных депутатов от 27.05.2022 N 24/0355-ГС)</w:t>
      </w:r>
    </w:p>
    <w:p w:rsidR="004B2CD4" w:rsidRDefault="004B2CD4">
      <w:pPr>
        <w:pStyle w:val="ConsPlusNormal"/>
        <w:spacing w:before="220"/>
        <w:ind w:firstLine="540"/>
        <w:jc w:val="both"/>
      </w:pPr>
      <w:r>
        <w:t>3.13. Рассмотрение писем, жалоб, обращений граждан и юридических лиц в пределах своей компетенции.</w:t>
      </w:r>
    </w:p>
    <w:p w:rsidR="004B2CD4" w:rsidRDefault="004B2CD4">
      <w:pPr>
        <w:pStyle w:val="ConsPlusNormal"/>
        <w:spacing w:before="220"/>
        <w:ind w:firstLine="540"/>
        <w:jc w:val="both"/>
      </w:pPr>
      <w:r>
        <w:t>3.14. Подготовка писем и обращений администрации города Орла по вопросам деятельности Управления.</w:t>
      </w:r>
    </w:p>
    <w:p w:rsidR="004B2CD4" w:rsidRDefault="004B2CD4">
      <w:pPr>
        <w:pStyle w:val="ConsPlusNormal"/>
        <w:spacing w:before="220"/>
        <w:ind w:firstLine="540"/>
        <w:jc w:val="both"/>
      </w:pPr>
      <w:r>
        <w:t>3.15. Участие в профилактике терроризма и экстремизма, а также в минимизации и (или) ликвидации последствий терроризма и экстремизма в пределах своей компетенции в границах муниципального образования "Город Орел".</w:t>
      </w:r>
    </w:p>
    <w:p w:rsidR="004B2CD4" w:rsidRDefault="004B2CD4">
      <w:pPr>
        <w:pStyle w:val="ConsPlusNormal"/>
        <w:jc w:val="both"/>
      </w:pPr>
      <w:r>
        <w:t>(</w:t>
      </w:r>
      <w:proofErr w:type="gramStart"/>
      <w:r>
        <w:t>в</w:t>
      </w:r>
      <w:proofErr w:type="gramEnd"/>
      <w:r>
        <w:t xml:space="preserve"> ред. </w:t>
      </w:r>
      <w:hyperlink r:id="rId38">
        <w:r>
          <w:rPr>
            <w:color w:val="0000FF"/>
          </w:rPr>
          <w:t>Решения</w:t>
        </w:r>
      </w:hyperlink>
      <w:r>
        <w:t xml:space="preserve"> Орловского городского Совета народных депутатов от 13.01.2022 N 17/0280-ГС)</w:t>
      </w:r>
    </w:p>
    <w:p w:rsidR="004B2CD4" w:rsidRDefault="004B2CD4">
      <w:pPr>
        <w:pStyle w:val="ConsPlusNormal"/>
        <w:spacing w:before="220"/>
        <w:ind w:firstLine="540"/>
        <w:jc w:val="both"/>
      </w:pPr>
      <w:r>
        <w:t>3.16. Подготовка в пределах своей компетенции информации для размещения в средствах массовой информации.</w:t>
      </w:r>
    </w:p>
    <w:p w:rsidR="004B2CD4" w:rsidRDefault="004B2CD4">
      <w:pPr>
        <w:pStyle w:val="ConsPlusNormal"/>
        <w:spacing w:before="220"/>
        <w:ind w:firstLine="540"/>
        <w:jc w:val="both"/>
      </w:pPr>
      <w:r>
        <w:t>3.17. Организация хранения, комплектования, учета и использования архивных документов Управления.</w:t>
      </w:r>
    </w:p>
    <w:p w:rsidR="004B2CD4" w:rsidRDefault="004B2CD4">
      <w:pPr>
        <w:pStyle w:val="ConsPlusNormal"/>
        <w:spacing w:before="220"/>
        <w:ind w:firstLine="540"/>
        <w:jc w:val="both"/>
      </w:pPr>
      <w:r>
        <w:t>3.18. Осуществление в установленном порядке работы с документами, составляющими государственную тайну.</w:t>
      </w:r>
    </w:p>
    <w:p w:rsidR="004B2CD4" w:rsidRDefault="004B2CD4">
      <w:pPr>
        <w:pStyle w:val="ConsPlusNormal"/>
        <w:spacing w:before="220"/>
        <w:ind w:firstLine="540"/>
        <w:jc w:val="both"/>
      </w:pPr>
      <w:r>
        <w:lastRenderedPageBreak/>
        <w:t>3.19. Обеспечение защиты сведений, составляющих государственную тайну, и иных сведений в соответствии с действующим законодательством.</w:t>
      </w:r>
    </w:p>
    <w:p w:rsidR="004B2CD4" w:rsidRDefault="004B2CD4">
      <w:pPr>
        <w:pStyle w:val="ConsPlusNormal"/>
        <w:spacing w:before="220"/>
        <w:ind w:firstLine="540"/>
        <w:jc w:val="both"/>
      </w:pPr>
      <w:r>
        <w:t>3.20. Участие в комиссиях, рабочих группах, совещательных органах, координационных советах, семинарах, работа которых связана с деятельностью Управления.</w:t>
      </w:r>
    </w:p>
    <w:p w:rsidR="004B2CD4" w:rsidRDefault="004B2CD4">
      <w:pPr>
        <w:pStyle w:val="ConsPlusNormal"/>
        <w:spacing w:before="220"/>
        <w:ind w:firstLine="540"/>
        <w:jc w:val="both"/>
      </w:pPr>
      <w:r>
        <w:t xml:space="preserve">3.21. Исключен. - </w:t>
      </w:r>
      <w:hyperlink r:id="rId39">
        <w:r>
          <w:rPr>
            <w:color w:val="0000FF"/>
          </w:rPr>
          <w:t>Решение</w:t>
        </w:r>
      </w:hyperlink>
      <w:r>
        <w:t xml:space="preserve"> Орловского городского Совета народных депутатов от 27.05.2022 N 24/0355-ГС.</w:t>
      </w:r>
    </w:p>
    <w:p w:rsidR="004B2CD4" w:rsidRDefault="004B2CD4">
      <w:pPr>
        <w:pStyle w:val="ConsPlusNormal"/>
        <w:ind w:firstLine="540"/>
        <w:jc w:val="both"/>
      </w:pPr>
    </w:p>
    <w:p w:rsidR="004B2CD4" w:rsidRDefault="004B2CD4">
      <w:pPr>
        <w:pStyle w:val="ConsPlusTitle"/>
        <w:jc w:val="center"/>
        <w:outlineLvl w:val="1"/>
      </w:pPr>
      <w:r>
        <w:t>4. ПРАВА УПРАВЛЕНИЯ</w:t>
      </w:r>
    </w:p>
    <w:p w:rsidR="004B2CD4" w:rsidRDefault="004B2CD4">
      <w:pPr>
        <w:pStyle w:val="ConsPlusNormal"/>
        <w:ind w:firstLine="540"/>
        <w:jc w:val="both"/>
      </w:pPr>
    </w:p>
    <w:p w:rsidR="004B2CD4" w:rsidRDefault="004B2CD4">
      <w:pPr>
        <w:pStyle w:val="ConsPlusNormal"/>
        <w:ind w:firstLine="540"/>
        <w:jc w:val="both"/>
      </w:pPr>
      <w:r>
        <w:t>4.1. Управление для осуществления своих функций имеет право:</w:t>
      </w:r>
    </w:p>
    <w:p w:rsidR="004B2CD4" w:rsidRDefault="004B2CD4">
      <w:pPr>
        <w:pStyle w:val="ConsPlusNormal"/>
        <w:spacing w:before="220"/>
        <w:ind w:firstLine="540"/>
        <w:jc w:val="both"/>
      </w:pPr>
      <w:r>
        <w:t>4.1.1. Вносить в установленном порядке предложения первому заместителю Мэра города Орла, Мэру города Орла о совершенствовании работы Управления.</w:t>
      </w:r>
    </w:p>
    <w:p w:rsidR="004B2CD4" w:rsidRDefault="004B2CD4">
      <w:pPr>
        <w:pStyle w:val="ConsPlusNormal"/>
        <w:jc w:val="both"/>
      </w:pPr>
      <w:r>
        <w:t>(</w:t>
      </w:r>
      <w:proofErr w:type="gramStart"/>
      <w:r>
        <w:t>в</w:t>
      </w:r>
      <w:proofErr w:type="gramEnd"/>
      <w:r>
        <w:t xml:space="preserve"> ред. </w:t>
      </w:r>
      <w:hyperlink r:id="rId40">
        <w:r>
          <w:rPr>
            <w:color w:val="0000FF"/>
          </w:rPr>
          <w:t>Решения</w:t>
        </w:r>
      </w:hyperlink>
      <w:r>
        <w:t xml:space="preserve"> Орловского городского Совета народных депутатов от 27.05.2022 N 24/0355-ГС)</w:t>
      </w:r>
    </w:p>
    <w:p w:rsidR="004B2CD4" w:rsidRDefault="004B2CD4">
      <w:pPr>
        <w:pStyle w:val="ConsPlusNormal"/>
        <w:spacing w:before="220"/>
        <w:ind w:firstLine="540"/>
        <w:jc w:val="both"/>
      </w:pPr>
      <w:r>
        <w:t>4.1.2. Запрашивать и получать в установленном порядке от руководителей структурных подразделений и территориальных органов администрации города Орла, учреждений, предприятий и организаций, должностных лиц информацию, документы и материалы, необходимые для выполнения возложенных на Управление задач.</w:t>
      </w:r>
    </w:p>
    <w:p w:rsidR="004B2CD4" w:rsidRDefault="004B2CD4">
      <w:pPr>
        <w:pStyle w:val="ConsPlusNormal"/>
        <w:spacing w:before="220"/>
        <w:ind w:firstLine="540"/>
        <w:jc w:val="both"/>
      </w:pPr>
      <w:r>
        <w:t>4.1.3. Проводить совещания по вопросам, входящим в компетенцию Управления, с привлечением руководителей и специалистов заинтересованных служб и организаций.</w:t>
      </w:r>
    </w:p>
    <w:p w:rsidR="004B2CD4" w:rsidRDefault="004B2CD4">
      <w:pPr>
        <w:pStyle w:val="ConsPlusNormal"/>
        <w:spacing w:before="220"/>
        <w:ind w:firstLine="540"/>
        <w:jc w:val="both"/>
      </w:pPr>
      <w:r>
        <w:t>4.1.4. Пользоваться в установленном порядке системами связи, информационными базами и иными информационными ресурсами администрации города Орла.</w:t>
      </w:r>
    </w:p>
    <w:p w:rsidR="004B2CD4" w:rsidRDefault="004B2CD4">
      <w:pPr>
        <w:pStyle w:val="ConsPlusNormal"/>
        <w:spacing w:before="220"/>
        <w:ind w:firstLine="540"/>
        <w:jc w:val="both"/>
      </w:pPr>
      <w:r>
        <w:t>4.1.5. Создавать в установленном порядке информационно-аналитические, экспертные и консультативные советы, рабочие комиссии.</w:t>
      </w:r>
    </w:p>
    <w:p w:rsidR="004B2CD4" w:rsidRDefault="004B2CD4">
      <w:pPr>
        <w:pStyle w:val="ConsPlusNormal"/>
        <w:spacing w:before="220"/>
        <w:ind w:firstLine="540"/>
        <w:jc w:val="both"/>
      </w:pPr>
      <w:r>
        <w:t xml:space="preserve">4.1.6. Исключен. - </w:t>
      </w:r>
      <w:hyperlink r:id="rId41">
        <w:r>
          <w:rPr>
            <w:color w:val="0000FF"/>
          </w:rPr>
          <w:t>Решение</w:t>
        </w:r>
      </w:hyperlink>
      <w:r>
        <w:t xml:space="preserve"> Орловского городского Совета народных депутатов от 27.05.2022 N 24/0355-ГС.</w:t>
      </w:r>
    </w:p>
    <w:p w:rsidR="004B2CD4" w:rsidRDefault="004B2CD4">
      <w:pPr>
        <w:pStyle w:val="ConsPlusNormal"/>
        <w:ind w:firstLine="540"/>
        <w:jc w:val="both"/>
      </w:pPr>
    </w:p>
    <w:p w:rsidR="004B2CD4" w:rsidRDefault="004B2CD4">
      <w:pPr>
        <w:pStyle w:val="ConsPlusTitle"/>
        <w:jc w:val="center"/>
        <w:outlineLvl w:val="1"/>
      </w:pPr>
      <w:r>
        <w:t>5. РУКОВОДСТВО УПРАВЛЕНИЯ</w:t>
      </w:r>
    </w:p>
    <w:p w:rsidR="004B2CD4" w:rsidRDefault="004B2CD4">
      <w:pPr>
        <w:pStyle w:val="ConsPlusNormal"/>
        <w:ind w:firstLine="540"/>
        <w:jc w:val="both"/>
      </w:pPr>
    </w:p>
    <w:p w:rsidR="004B2CD4" w:rsidRDefault="004B2CD4">
      <w:pPr>
        <w:pStyle w:val="ConsPlusNormal"/>
        <w:ind w:firstLine="540"/>
        <w:jc w:val="both"/>
      </w:pPr>
      <w:r>
        <w:t>5.1. Управление возглавляет начальник Управления, который непосредственно назначается и освобождается от должности распоряжением администрации города Орла.</w:t>
      </w:r>
    </w:p>
    <w:p w:rsidR="004B2CD4" w:rsidRDefault="004B2CD4">
      <w:pPr>
        <w:pStyle w:val="ConsPlusNormal"/>
        <w:spacing w:before="220"/>
        <w:ind w:firstLine="540"/>
        <w:jc w:val="both"/>
      </w:pPr>
      <w:r>
        <w:t>5.2. Должностную инструкцию начальника Управления утверждает Мэр города Орла. Должностные инструкции работников Управления утверждает начальник Управления.</w:t>
      </w:r>
    </w:p>
    <w:p w:rsidR="004B2CD4" w:rsidRDefault="004B2CD4">
      <w:pPr>
        <w:pStyle w:val="ConsPlusNormal"/>
        <w:jc w:val="both"/>
      </w:pPr>
      <w:r>
        <w:t>(</w:t>
      </w:r>
      <w:proofErr w:type="gramStart"/>
      <w:r>
        <w:t>в</w:t>
      </w:r>
      <w:proofErr w:type="gramEnd"/>
      <w:r>
        <w:t xml:space="preserve"> ред. </w:t>
      </w:r>
      <w:hyperlink r:id="rId42">
        <w:r>
          <w:rPr>
            <w:color w:val="0000FF"/>
          </w:rPr>
          <w:t>Решения</w:t>
        </w:r>
      </w:hyperlink>
      <w:r>
        <w:t xml:space="preserve"> Орловского городского Совета народных депутатов от 27.05.2022 N 24/0355-ГС)</w:t>
      </w:r>
    </w:p>
    <w:p w:rsidR="004B2CD4" w:rsidRDefault="004B2CD4">
      <w:pPr>
        <w:pStyle w:val="ConsPlusNormal"/>
        <w:spacing w:before="220"/>
        <w:ind w:firstLine="540"/>
        <w:jc w:val="both"/>
      </w:pPr>
      <w:r>
        <w:t>5.3. Начальник Управления:</w:t>
      </w:r>
    </w:p>
    <w:p w:rsidR="004B2CD4" w:rsidRDefault="004B2CD4">
      <w:pPr>
        <w:pStyle w:val="ConsPlusNormal"/>
        <w:spacing w:before="220"/>
        <w:ind w:firstLine="540"/>
        <w:jc w:val="both"/>
      </w:pPr>
      <w:r>
        <w:t>5.3.1. Представляет Управление в органах государственной власти, органах местного самоуправления, предприятиях и организациях.</w:t>
      </w:r>
    </w:p>
    <w:p w:rsidR="004B2CD4" w:rsidRDefault="004B2CD4">
      <w:pPr>
        <w:pStyle w:val="ConsPlusNormal"/>
        <w:spacing w:before="220"/>
        <w:ind w:firstLine="540"/>
        <w:jc w:val="both"/>
      </w:pPr>
      <w:r>
        <w:t>5.3.2. Руководит деятельностью Управления.</w:t>
      </w:r>
    </w:p>
    <w:p w:rsidR="004B2CD4" w:rsidRDefault="004B2CD4">
      <w:pPr>
        <w:pStyle w:val="ConsPlusNormal"/>
        <w:spacing w:before="220"/>
        <w:ind w:firstLine="540"/>
        <w:jc w:val="both"/>
      </w:pPr>
      <w:r>
        <w:t>5.3.3. При необходимости перераспределяет должностные обязанности между сотрудниками в соответствии с задачами, возложенными на Управление.</w:t>
      </w:r>
    </w:p>
    <w:p w:rsidR="004B2CD4" w:rsidRDefault="004B2CD4">
      <w:pPr>
        <w:pStyle w:val="ConsPlusNormal"/>
        <w:spacing w:before="220"/>
        <w:ind w:firstLine="540"/>
        <w:jc w:val="both"/>
      </w:pPr>
      <w:r>
        <w:t>5.3.4. Участвует в рассмотрении кандидатур на должности работников Управления в установленном порядке.</w:t>
      </w:r>
    </w:p>
    <w:p w:rsidR="004B2CD4" w:rsidRDefault="004B2CD4">
      <w:pPr>
        <w:pStyle w:val="ConsPlusNormal"/>
        <w:spacing w:before="220"/>
        <w:ind w:firstLine="540"/>
        <w:jc w:val="both"/>
      </w:pPr>
      <w:r>
        <w:lastRenderedPageBreak/>
        <w:t>5.3.5. Вносит Мэру города Орла предложения об освобождении от должности работников Управления.</w:t>
      </w:r>
    </w:p>
    <w:p w:rsidR="004B2CD4" w:rsidRDefault="004B2CD4">
      <w:pPr>
        <w:pStyle w:val="ConsPlusNormal"/>
        <w:jc w:val="both"/>
      </w:pPr>
      <w:r>
        <w:t>(</w:t>
      </w:r>
      <w:proofErr w:type="gramStart"/>
      <w:r>
        <w:t>в</w:t>
      </w:r>
      <w:proofErr w:type="gramEnd"/>
      <w:r>
        <w:t xml:space="preserve"> ред. </w:t>
      </w:r>
      <w:hyperlink r:id="rId43">
        <w:r>
          <w:rPr>
            <w:color w:val="0000FF"/>
          </w:rPr>
          <w:t>Решения</w:t>
        </w:r>
      </w:hyperlink>
      <w:r>
        <w:t xml:space="preserve"> Орловского городского Совета народных депутатов от 27.05.2022 N 24/0355-ГС)</w:t>
      </w:r>
    </w:p>
    <w:p w:rsidR="004B2CD4" w:rsidRDefault="004B2CD4">
      <w:pPr>
        <w:pStyle w:val="ConsPlusNormal"/>
        <w:spacing w:before="220"/>
        <w:ind w:firstLine="540"/>
        <w:jc w:val="both"/>
      </w:pPr>
      <w:r>
        <w:t>5.3.6. Вносит Мэру города Орла предложения о поощрении работников Управления и привлечении их к дисциплинарной ответственности.</w:t>
      </w:r>
    </w:p>
    <w:p w:rsidR="004B2CD4" w:rsidRDefault="004B2CD4">
      <w:pPr>
        <w:pStyle w:val="ConsPlusNormal"/>
        <w:jc w:val="both"/>
      </w:pPr>
      <w:r>
        <w:t>(</w:t>
      </w:r>
      <w:proofErr w:type="gramStart"/>
      <w:r>
        <w:t>в</w:t>
      </w:r>
      <w:proofErr w:type="gramEnd"/>
      <w:r>
        <w:t xml:space="preserve"> ред. </w:t>
      </w:r>
      <w:hyperlink r:id="rId44">
        <w:r>
          <w:rPr>
            <w:color w:val="0000FF"/>
          </w:rPr>
          <w:t>Решения</w:t>
        </w:r>
      </w:hyperlink>
      <w:r>
        <w:t xml:space="preserve"> Орловского городского Совета народных депутатов от 27.05.2022 N 24/0355-ГС)</w:t>
      </w:r>
    </w:p>
    <w:p w:rsidR="004B2CD4" w:rsidRDefault="004B2CD4">
      <w:pPr>
        <w:pStyle w:val="ConsPlusNormal"/>
        <w:spacing w:before="220"/>
        <w:ind w:firstLine="540"/>
        <w:jc w:val="both"/>
      </w:pPr>
      <w:r>
        <w:t>5.3.7. Визирует проекты постановлений администрации города Орла, подготовленные специалистами Управления, а также касающиеся компетенции Управления.</w:t>
      </w:r>
    </w:p>
    <w:p w:rsidR="004B2CD4" w:rsidRDefault="004B2CD4">
      <w:pPr>
        <w:pStyle w:val="ConsPlusNormal"/>
        <w:spacing w:before="220"/>
        <w:ind w:firstLine="540"/>
        <w:jc w:val="both"/>
      </w:pPr>
      <w:r>
        <w:t>5.4. В период отсутствия начальника Управления его обязанности исполняет заместитель начальника Управления.</w:t>
      </w:r>
    </w:p>
    <w:p w:rsidR="004B2CD4" w:rsidRDefault="004B2CD4">
      <w:pPr>
        <w:pStyle w:val="ConsPlusNormal"/>
        <w:ind w:firstLine="540"/>
        <w:jc w:val="both"/>
      </w:pPr>
    </w:p>
    <w:p w:rsidR="004B2CD4" w:rsidRDefault="004B2CD4">
      <w:pPr>
        <w:pStyle w:val="ConsPlusTitle"/>
        <w:jc w:val="center"/>
        <w:outlineLvl w:val="1"/>
      </w:pPr>
      <w:r>
        <w:t>6. ОТВЕТСТВЕННОСТЬ ДОЛЖНОСТНЫХ ЛИЦ УПРАВЛЕНИЯ</w:t>
      </w:r>
    </w:p>
    <w:p w:rsidR="004B2CD4" w:rsidRDefault="004B2CD4">
      <w:pPr>
        <w:pStyle w:val="ConsPlusNormal"/>
        <w:ind w:firstLine="540"/>
        <w:jc w:val="both"/>
      </w:pPr>
    </w:p>
    <w:p w:rsidR="004B2CD4" w:rsidRDefault="004B2CD4">
      <w:pPr>
        <w:pStyle w:val="ConsPlusNormal"/>
        <w:ind w:firstLine="540"/>
        <w:jc w:val="both"/>
      </w:pPr>
      <w:r>
        <w:t>6.1. Начальник Управления несет персональную ответственность за выполнение задач, возложенных на Управление, с учетом прав, предоставленных ему настоящим Положением, и в пределах полномочий, предоставленных Управлению, и в соответствии с должностной инструкцией.</w:t>
      </w:r>
    </w:p>
    <w:p w:rsidR="004B2CD4" w:rsidRDefault="004B2CD4">
      <w:pPr>
        <w:pStyle w:val="ConsPlusNormal"/>
        <w:spacing w:before="220"/>
        <w:ind w:firstLine="540"/>
        <w:jc w:val="both"/>
      </w:pPr>
      <w:r>
        <w:t>6.2. Муниципальные служащие и работники Управления несут ответственность за выполнение возложенных на них обязанностей в соответствии с должностными инструкциями.</w:t>
      </w:r>
    </w:p>
    <w:p w:rsidR="004B2CD4" w:rsidRDefault="004B2CD4">
      <w:pPr>
        <w:pStyle w:val="ConsPlusNormal"/>
        <w:ind w:firstLine="540"/>
        <w:jc w:val="both"/>
      </w:pPr>
    </w:p>
    <w:p w:rsidR="004B2CD4" w:rsidRDefault="004B2CD4">
      <w:pPr>
        <w:pStyle w:val="ConsPlusNormal"/>
        <w:ind w:firstLine="540"/>
        <w:jc w:val="both"/>
      </w:pPr>
    </w:p>
    <w:p w:rsidR="004B2CD4" w:rsidRDefault="004B2CD4">
      <w:pPr>
        <w:pStyle w:val="ConsPlusNormal"/>
        <w:pBdr>
          <w:bottom w:val="single" w:sz="6" w:space="0" w:color="auto"/>
        </w:pBdr>
        <w:spacing w:before="100" w:after="100"/>
        <w:jc w:val="both"/>
        <w:rPr>
          <w:sz w:val="2"/>
          <w:szCs w:val="2"/>
        </w:rPr>
      </w:pPr>
    </w:p>
    <w:p w:rsidR="000B7314" w:rsidRDefault="000B7314">
      <w:bookmarkStart w:id="1" w:name="_GoBack"/>
      <w:bookmarkEnd w:id="1"/>
    </w:p>
    <w:sectPr w:rsidR="000B7314" w:rsidSect="00CD2B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CD4"/>
    <w:rsid w:val="000B7314"/>
    <w:rsid w:val="004B2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2C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B2CD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B2CD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2C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B2CD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B2CD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7&amp;n=73936&amp;dst=100005" TargetMode="External"/><Relationship Id="rId13" Type="http://schemas.openxmlformats.org/officeDocument/2006/relationships/hyperlink" Target="https://login.consultant.ru/link/?req=doc&amp;base=RLAW127&amp;n=96839&amp;dst=101858" TargetMode="External"/><Relationship Id="rId18" Type="http://schemas.openxmlformats.org/officeDocument/2006/relationships/hyperlink" Target="https://login.consultant.ru/link/?req=doc&amp;base=RLAW127&amp;n=77700&amp;dst=100005" TargetMode="External"/><Relationship Id="rId26" Type="http://schemas.openxmlformats.org/officeDocument/2006/relationships/hyperlink" Target="https://login.consultant.ru/link/?req=doc&amp;base=RLAW127&amp;n=80934&amp;dst=100007" TargetMode="External"/><Relationship Id="rId39" Type="http://schemas.openxmlformats.org/officeDocument/2006/relationships/hyperlink" Target="https://login.consultant.ru/link/?req=doc&amp;base=RLAW127&amp;n=80934&amp;dst=100006" TargetMode="External"/><Relationship Id="rId3" Type="http://schemas.openxmlformats.org/officeDocument/2006/relationships/settings" Target="settings.xml"/><Relationship Id="rId21" Type="http://schemas.openxmlformats.org/officeDocument/2006/relationships/hyperlink" Target="https://login.consultant.ru/link/?req=doc&amp;base=LAW&amp;n=2875" TargetMode="External"/><Relationship Id="rId34" Type="http://schemas.openxmlformats.org/officeDocument/2006/relationships/hyperlink" Target="https://login.consultant.ru/link/?req=doc&amp;base=RLAW127&amp;n=80934&amp;dst=100009" TargetMode="External"/><Relationship Id="rId42" Type="http://schemas.openxmlformats.org/officeDocument/2006/relationships/hyperlink" Target="https://login.consultant.ru/link/?req=doc&amp;base=RLAW127&amp;n=80934&amp;dst=100013" TargetMode="External"/><Relationship Id="rId7" Type="http://schemas.openxmlformats.org/officeDocument/2006/relationships/hyperlink" Target="https://login.consultant.ru/link/?req=doc&amp;base=RLAW127&amp;n=45078&amp;dst=100005" TargetMode="External"/><Relationship Id="rId12" Type="http://schemas.openxmlformats.org/officeDocument/2006/relationships/hyperlink" Target="https://login.consultant.ru/link/?req=doc&amp;base=LAW&amp;n=471024&amp;dst=342" TargetMode="External"/><Relationship Id="rId17" Type="http://schemas.openxmlformats.org/officeDocument/2006/relationships/hyperlink" Target="https://login.consultant.ru/link/?req=doc&amp;base=RLAW127&amp;n=73936&amp;dst=100007" TargetMode="External"/><Relationship Id="rId25" Type="http://schemas.openxmlformats.org/officeDocument/2006/relationships/hyperlink" Target="https://login.consultant.ru/link/?req=doc&amp;base=RLAW127&amp;n=80934&amp;dst=100006" TargetMode="External"/><Relationship Id="rId33" Type="http://schemas.openxmlformats.org/officeDocument/2006/relationships/hyperlink" Target="https://login.consultant.ru/link/?req=doc&amp;base=RLAW127&amp;n=86881&amp;dst=100005" TargetMode="External"/><Relationship Id="rId38" Type="http://schemas.openxmlformats.org/officeDocument/2006/relationships/hyperlink" Target="https://login.consultant.ru/link/?req=doc&amp;base=RLAW127&amp;n=77700&amp;dst=100034"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RLAW127&amp;n=73936&amp;dst=100006" TargetMode="External"/><Relationship Id="rId20" Type="http://schemas.openxmlformats.org/officeDocument/2006/relationships/hyperlink" Target="https://login.consultant.ru/link/?req=doc&amp;base=RLAW127&amp;n=86881&amp;dst=100005" TargetMode="External"/><Relationship Id="rId29" Type="http://schemas.openxmlformats.org/officeDocument/2006/relationships/hyperlink" Target="https://login.consultant.ru/link/?req=doc&amp;base=RLAW127&amp;n=80934&amp;dst=100006" TargetMode="External"/><Relationship Id="rId41" Type="http://schemas.openxmlformats.org/officeDocument/2006/relationships/hyperlink" Target="https://login.consultant.ru/link/?req=doc&amp;base=RLAW127&amp;n=80934&amp;dst=100006" TargetMode="External"/><Relationship Id="rId1" Type="http://schemas.openxmlformats.org/officeDocument/2006/relationships/styles" Target="styles.xml"/><Relationship Id="rId6" Type="http://schemas.openxmlformats.org/officeDocument/2006/relationships/hyperlink" Target="https://login.consultant.ru/link/?req=doc&amp;base=RLAW127&amp;n=43586&amp;dst=100005" TargetMode="External"/><Relationship Id="rId11" Type="http://schemas.openxmlformats.org/officeDocument/2006/relationships/hyperlink" Target="https://login.consultant.ru/link/?req=doc&amp;base=RLAW127&amp;n=86881&amp;dst=100005" TargetMode="External"/><Relationship Id="rId24" Type="http://schemas.openxmlformats.org/officeDocument/2006/relationships/hyperlink" Target="https://login.consultant.ru/link/?req=doc&amp;base=RLAW127&amp;n=77700&amp;dst=100011" TargetMode="External"/><Relationship Id="rId32" Type="http://schemas.openxmlformats.org/officeDocument/2006/relationships/hyperlink" Target="https://login.consultant.ru/link/?req=doc&amp;base=RLAW127&amp;n=80934&amp;dst=100006" TargetMode="External"/><Relationship Id="rId37" Type="http://schemas.openxmlformats.org/officeDocument/2006/relationships/hyperlink" Target="https://login.consultant.ru/link/?req=doc&amp;base=RLAW127&amp;n=80934&amp;dst=100013" TargetMode="External"/><Relationship Id="rId40" Type="http://schemas.openxmlformats.org/officeDocument/2006/relationships/hyperlink" Target="https://login.consultant.ru/link/?req=doc&amp;base=RLAW127&amp;n=80934&amp;dst=100013" TargetMode="External"/><Relationship Id="rId45"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127&amp;n=73936&amp;dst=100006" TargetMode="External"/><Relationship Id="rId23" Type="http://schemas.openxmlformats.org/officeDocument/2006/relationships/hyperlink" Target="https://login.consultant.ru/link/?req=doc&amp;base=RLAW127&amp;n=80934&amp;dst=100006" TargetMode="External"/><Relationship Id="rId28" Type="http://schemas.openxmlformats.org/officeDocument/2006/relationships/hyperlink" Target="https://login.consultant.ru/link/?req=doc&amp;base=RLAW127&amp;n=80934&amp;dst=100006" TargetMode="External"/><Relationship Id="rId36" Type="http://schemas.openxmlformats.org/officeDocument/2006/relationships/hyperlink" Target="https://login.consultant.ru/link/?req=doc&amp;base=RLAW127&amp;n=80934&amp;dst=100011" TargetMode="External"/><Relationship Id="rId10" Type="http://schemas.openxmlformats.org/officeDocument/2006/relationships/hyperlink" Target="https://login.consultant.ru/link/?req=doc&amp;base=RLAW127&amp;n=80934&amp;dst=100005" TargetMode="External"/><Relationship Id="rId19" Type="http://schemas.openxmlformats.org/officeDocument/2006/relationships/hyperlink" Target="https://login.consultant.ru/link/?req=doc&amp;base=RLAW127&amp;n=80934&amp;dst=100005" TargetMode="External"/><Relationship Id="rId31" Type="http://schemas.openxmlformats.org/officeDocument/2006/relationships/hyperlink" Target="https://login.consultant.ru/link/?req=doc&amp;base=RLAW127&amp;n=77700&amp;dst=100023" TargetMode="External"/><Relationship Id="rId44" Type="http://schemas.openxmlformats.org/officeDocument/2006/relationships/hyperlink" Target="https://login.consultant.ru/link/?req=doc&amp;base=RLAW127&amp;n=80934&amp;dst=100013" TargetMode="External"/><Relationship Id="rId4" Type="http://schemas.openxmlformats.org/officeDocument/2006/relationships/webSettings" Target="webSettings.xml"/><Relationship Id="rId9" Type="http://schemas.openxmlformats.org/officeDocument/2006/relationships/hyperlink" Target="https://login.consultant.ru/link/?req=doc&amp;base=RLAW127&amp;n=77700&amp;dst=100005" TargetMode="External"/><Relationship Id="rId14" Type="http://schemas.openxmlformats.org/officeDocument/2006/relationships/hyperlink" Target="https://login.consultant.ru/link/?req=doc&amp;base=RLAW127&amp;n=95205&amp;dst=100024" TargetMode="External"/><Relationship Id="rId22" Type="http://schemas.openxmlformats.org/officeDocument/2006/relationships/hyperlink" Target="https://login.consultant.ru/link/?req=doc&amp;base=RLAW127&amp;n=80934&amp;dst=100013" TargetMode="External"/><Relationship Id="rId27" Type="http://schemas.openxmlformats.org/officeDocument/2006/relationships/hyperlink" Target="https://login.consultant.ru/link/?req=doc&amp;base=RLAW127&amp;n=80934&amp;dst=100006" TargetMode="External"/><Relationship Id="rId30" Type="http://schemas.openxmlformats.org/officeDocument/2006/relationships/hyperlink" Target="https://login.consultant.ru/link/?req=doc&amp;base=RLAW127&amp;n=77700&amp;dst=100022" TargetMode="External"/><Relationship Id="rId35" Type="http://schemas.openxmlformats.org/officeDocument/2006/relationships/hyperlink" Target="https://login.consultant.ru/link/?req=doc&amp;base=RLAW127&amp;n=80934&amp;dst=100014" TargetMode="External"/><Relationship Id="rId43" Type="http://schemas.openxmlformats.org/officeDocument/2006/relationships/hyperlink" Target="https://login.consultant.ru/link/?req=doc&amp;base=RLAW127&amp;n=80934&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2529</Words>
  <Characters>14421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Куликова Анжелика</dc:creator>
  <cp:lastModifiedBy>Куликова Анжелика</cp:lastModifiedBy>
  <cp:revision>1</cp:revision>
  <dcterms:created xsi:type="dcterms:W3CDTF">2024-09-18T12:43:00Z</dcterms:created>
  <dcterms:modified xsi:type="dcterms:W3CDTF">2024-09-18T12:44:00Z</dcterms:modified>
</cp:coreProperties>
</file>